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zh-CN"/>
        </w:rPr>
        <w:t>第十三届山东文化艺术节全省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zh-CN"/>
        </w:rPr>
        <w:t>优秀美术作品展览</w:t>
      </w:r>
      <w:r>
        <w:rPr>
          <w:rFonts w:ascii="方正小标宋简体" w:hAnsi="方正小标宋简体" w:eastAsia="方正小标宋简体"/>
          <w:sz w:val="44"/>
          <w:szCs w:val="44"/>
          <w:highlight w:val="none"/>
        </w:rPr>
        <w:t>报送作品汇总表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（报送单位填写）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  <w:highlight w:val="none"/>
        </w:rPr>
      </w:pPr>
    </w:p>
    <w:tbl>
      <w:tblPr>
        <w:tblStyle w:val="6"/>
        <w:tblW w:w="13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574"/>
        <w:gridCol w:w="1606"/>
        <w:gridCol w:w="1976"/>
        <w:gridCol w:w="1219"/>
        <w:gridCol w:w="2281"/>
        <w:gridCol w:w="2297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3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请完整填写表格相应信息，并于此处加盖公章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纸质版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送至山东美术馆。电子版发送至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：sdmsgzlb@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163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.com。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报送单位：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bidi="ar"/>
              </w:rPr>
              <w:t>联系人：</w:t>
            </w:r>
            <w:r>
              <w:rPr>
                <w:rStyle w:val="8"/>
                <w:rFonts w:hint="default"/>
                <w:highlight w:val="none"/>
                <w:u w:val="none"/>
                <w:lang w:bidi="ar"/>
              </w:rPr>
              <w:t xml:space="preserve">     </w:t>
            </w:r>
            <w:r>
              <w:rPr>
                <w:rStyle w:val="8"/>
                <w:rFonts w:hint="eastAsia" w:eastAsia="宋体"/>
                <w:highlight w:val="none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9"/>
                <w:rFonts w:hint="eastAsia" w:ascii="仿宋_GB2312" w:hAnsi="仿宋_GB2312" w:eastAsia="仿宋_GB2312" w:cs="仿宋_GB2312"/>
                <w:highlight w:val="none"/>
                <w:lang w:bidi="ar"/>
              </w:rPr>
              <w:t>联系电话：</w:t>
            </w:r>
            <w:r>
              <w:rPr>
                <w:rStyle w:val="8"/>
                <w:rFonts w:hint="default"/>
                <w:highlight w:val="none"/>
                <w:u w:val="none"/>
                <w:lang w:bidi="ar"/>
              </w:rPr>
              <w:t xml:space="preserve">                     </w:t>
            </w:r>
            <w:r>
              <w:rPr>
                <w:rStyle w:val="9"/>
                <w:rFonts w:hint="default"/>
                <w:highlight w:val="none"/>
                <w:lang w:bidi="ar"/>
              </w:rPr>
              <w:t xml:space="preserve">                  </w:t>
            </w:r>
            <w:r>
              <w:rPr>
                <w:rStyle w:val="8"/>
                <w:rFonts w:hint="default"/>
                <w:highlight w:val="none"/>
                <w:u w:val="none"/>
                <w:lang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作者姓名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作品名称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作品尺寸cm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highlight w:val="none"/>
                <w:lang w:bidi="ar"/>
              </w:rPr>
              <w:t>画种(国/油/版/雕/水/综/书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highlight w:val="none"/>
                <w:lang w:val="en-US" w:eastAsia="zh-CN" w:bidi="ar"/>
              </w:rPr>
              <w:t>/装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highlight w:val="none"/>
                <w:lang w:bidi="ar"/>
              </w:rPr>
              <w:t>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作者电话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作者联系地址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及身份证号码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作品缩略图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Calibri"/>
                <w:color w:val="000000"/>
                <w:sz w:val="22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Calibri"/>
                <w:color w:val="000000"/>
                <w:sz w:val="22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Calibri"/>
                <w:color w:val="000000"/>
                <w:sz w:val="22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Calibri"/>
                <w:color w:val="000000"/>
                <w:sz w:val="22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bCs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Calibri"/>
                <w:color w:val="000000"/>
                <w:sz w:val="22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highlight w:val="none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14C49"/>
    <w:rsid w:val="34F1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240" w:lineRule="auto"/>
      <w:ind w:firstLine="100" w:firstLineChars="100"/>
    </w:pPr>
    <w:rPr>
      <w:rFonts w:ascii="Calibri" w:hAnsi="Calibri" w:eastAsia="宋体" w:cs="Times New Roman"/>
      <w:sz w:val="21"/>
      <w:szCs w:val="22"/>
      <w:lang w:bidi="ar-SA"/>
    </w:rPr>
  </w:style>
  <w:style w:type="paragraph" w:styleId="3">
    <w:name w:val="Body Text"/>
    <w:basedOn w:val="1"/>
    <w:next w:val="4"/>
    <w:qFormat/>
    <w:uiPriority w:val="0"/>
    <w:pPr>
      <w:ind w:left="580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toc 2"/>
    <w:basedOn w:val="1"/>
    <w:next w:val="1"/>
    <w:qFormat/>
    <w:uiPriority w:val="0"/>
    <w:pPr>
      <w:ind w:left="210"/>
      <w:jc w:val="left"/>
    </w:pPr>
    <w:rPr>
      <w:rFonts w:ascii="Calibri" w:hAnsi="Calibri" w:eastAsia="宋体" w:cs="Times New Roman"/>
      <w:b/>
      <w:bCs/>
      <w:sz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3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2024-07-26T05:02:00Z</dcterms:created>
  <dc:creator>After journey</dc:creator>
  <cp:lastModifiedBy>After journey</cp:lastModifiedBy>
  <dcterms:modified xsi:type="dcterms:W3CDTF">2024-07-26T05:04:48Z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