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6B9D" w14:textId="77777777" w:rsidR="0068196F" w:rsidRDefault="0068196F" w:rsidP="00EF50A3">
      <w:pPr>
        <w:ind w:left="420" w:hanging="420"/>
        <w:jc w:val="center"/>
        <w:textAlignment w:val="baseline"/>
        <w:rPr>
          <w:b/>
          <w:i/>
          <w:caps/>
        </w:rPr>
      </w:pPr>
    </w:p>
    <w:p w14:paraId="7C8449D6" w14:textId="77777777" w:rsidR="0068196F" w:rsidRDefault="00EF50A3" w:rsidP="00F15BBE">
      <w:pPr>
        <w:pStyle w:val="a3"/>
        <w:ind w:left="780" w:firstLineChars="0" w:firstLine="0"/>
        <w:jc w:val="center"/>
        <w:textAlignment w:val="baseline"/>
        <w:rPr>
          <w:rFonts w:ascii="黑体" w:eastAsia="黑体" w:hAnsi="黑体"/>
          <w:sz w:val="44"/>
          <w:szCs w:val="44"/>
        </w:rPr>
      </w:pPr>
      <w:r w:rsidRPr="00EF50A3">
        <w:rPr>
          <w:rFonts w:ascii="黑体" w:eastAsia="黑体" w:hAnsi="黑体" w:hint="eastAsia"/>
          <w:sz w:val="44"/>
          <w:szCs w:val="44"/>
        </w:rPr>
        <w:t>中国广电山东网络有限公司</w:t>
      </w:r>
      <w:r w:rsidR="00F15BBE" w:rsidRPr="00F15BBE">
        <w:rPr>
          <w:rFonts w:ascii="黑体" w:eastAsia="黑体" w:hAnsi="黑体" w:hint="eastAsia"/>
          <w:sz w:val="44"/>
          <w:szCs w:val="44"/>
        </w:rPr>
        <w:t>烟台机房电源系统采购项目询价采购文件</w:t>
      </w:r>
    </w:p>
    <w:p w14:paraId="7A1194D8" w14:textId="77777777" w:rsidR="00F15BBE" w:rsidRPr="00F15BBE" w:rsidRDefault="00F15BBE" w:rsidP="00F15BBE">
      <w:pPr>
        <w:pStyle w:val="a3"/>
        <w:ind w:left="780" w:firstLineChars="0" w:firstLine="0"/>
        <w:jc w:val="center"/>
        <w:textAlignment w:val="baseline"/>
        <w:rPr>
          <w:rFonts w:ascii="仿宋" w:eastAsia="仿宋" w:hAnsi="仿宋"/>
          <w:sz w:val="32"/>
          <w:szCs w:val="32"/>
        </w:rPr>
      </w:pPr>
    </w:p>
    <w:p w14:paraId="0F881749" w14:textId="77777777" w:rsidR="00CF02E9" w:rsidRPr="0068196F" w:rsidRDefault="0068196F" w:rsidP="0068196F">
      <w:pPr>
        <w:pStyle w:val="a3"/>
        <w:numPr>
          <w:ilvl w:val="0"/>
          <w:numId w:val="1"/>
        </w:numPr>
        <w:ind w:firstLineChars="0"/>
        <w:textAlignment w:val="baseline"/>
        <w:rPr>
          <w:rFonts w:ascii="仿宋" w:eastAsia="仿宋" w:hAnsi="仿宋"/>
          <w:sz w:val="32"/>
          <w:szCs w:val="32"/>
        </w:rPr>
      </w:pPr>
      <w:r w:rsidRPr="0068196F">
        <w:rPr>
          <w:rFonts w:ascii="仿宋" w:eastAsia="仿宋" w:hAnsi="仿宋" w:hint="eastAsia"/>
          <w:sz w:val="32"/>
          <w:szCs w:val="32"/>
        </w:rPr>
        <w:t>采购内容</w:t>
      </w:r>
    </w:p>
    <w:p w14:paraId="72F205E3" w14:textId="77777777" w:rsidR="0068196F" w:rsidRPr="0068196F" w:rsidRDefault="00F15BBE" w:rsidP="0068196F">
      <w:pPr>
        <w:pStyle w:val="a3"/>
        <w:ind w:left="420" w:firstLineChars="0" w:firstLine="0"/>
        <w:textAlignment w:val="baseline"/>
        <w:rPr>
          <w:rFonts w:ascii="仿宋" w:eastAsia="仿宋" w:hAnsi="仿宋"/>
          <w:sz w:val="32"/>
          <w:szCs w:val="32"/>
        </w:rPr>
      </w:pPr>
      <w:r w:rsidRPr="00F15BBE">
        <w:rPr>
          <w:rFonts w:ascii="仿宋" w:eastAsia="仿宋" w:hAnsi="仿宋" w:hint="eastAsia"/>
          <w:sz w:val="32"/>
          <w:szCs w:val="32"/>
        </w:rPr>
        <w:t>直流电源系统一套，维谛（艾默生）型号：NetSure 731 CC2-X6</w:t>
      </w:r>
    </w:p>
    <w:p w14:paraId="49D8C269" w14:textId="77777777" w:rsidR="0068196F" w:rsidRPr="0068196F" w:rsidRDefault="0068196F" w:rsidP="0068196F">
      <w:pPr>
        <w:pStyle w:val="a3"/>
        <w:numPr>
          <w:ilvl w:val="0"/>
          <w:numId w:val="1"/>
        </w:numPr>
        <w:ind w:firstLineChars="0"/>
        <w:textAlignment w:val="baseline"/>
        <w:rPr>
          <w:rFonts w:ascii="仿宋" w:eastAsia="仿宋" w:hAnsi="仿宋"/>
          <w:sz w:val="32"/>
          <w:szCs w:val="32"/>
        </w:rPr>
      </w:pPr>
      <w:r w:rsidRPr="0068196F">
        <w:rPr>
          <w:rFonts w:ascii="仿宋" w:eastAsia="仿宋" w:hAnsi="仿宋" w:hint="eastAsia"/>
          <w:sz w:val="32"/>
          <w:szCs w:val="32"/>
        </w:rPr>
        <w:t>技术要求</w:t>
      </w:r>
    </w:p>
    <w:p w14:paraId="1BA7142F" w14:textId="77777777" w:rsidR="00F15BBE" w:rsidRPr="00F15BBE" w:rsidRDefault="00F15BBE" w:rsidP="00F15BBE">
      <w:pPr>
        <w:textAlignment w:val="baseline"/>
        <w:rPr>
          <w:rFonts w:ascii="仿宋" w:eastAsia="仿宋" w:hAnsi="仿宋"/>
          <w:sz w:val="32"/>
          <w:szCs w:val="32"/>
        </w:rPr>
      </w:pPr>
      <w:r w:rsidRPr="00F15BBE">
        <w:rPr>
          <w:rFonts w:ascii="仿宋" w:eastAsia="仿宋" w:hAnsi="仿宋" w:hint="eastAsia"/>
          <w:sz w:val="32"/>
          <w:szCs w:val="32"/>
        </w:rPr>
        <w:t>直流电源：品牌   维谛（艾默生）</w:t>
      </w:r>
    </w:p>
    <w:p w14:paraId="73BE00F9" w14:textId="77777777" w:rsidR="00F15BBE" w:rsidRPr="00F15BBE" w:rsidRDefault="00F15BBE" w:rsidP="00F15BBE">
      <w:pPr>
        <w:textAlignment w:val="baseline"/>
        <w:rPr>
          <w:rFonts w:ascii="仿宋" w:eastAsia="仿宋" w:hAnsi="仿宋"/>
          <w:sz w:val="32"/>
          <w:szCs w:val="32"/>
        </w:rPr>
      </w:pPr>
      <w:r w:rsidRPr="00F15BBE">
        <w:rPr>
          <w:rFonts w:ascii="仿宋" w:eastAsia="仿宋" w:hAnsi="仿宋" w:hint="eastAsia"/>
          <w:sz w:val="32"/>
          <w:szCs w:val="32"/>
        </w:rPr>
        <w:t>型号：NetSure 731 CC2-X6</w:t>
      </w:r>
    </w:p>
    <w:p w14:paraId="5B384F9C" w14:textId="77777777" w:rsidR="00F15BBE" w:rsidRPr="00F15BBE" w:rsidRDefault="00F15BBE" w:rsidP="00F15BBE">
      <w:pPr>
        <w:textAlignment w:val="baseline"/>
        <w:rPr>
          <w:rFonts w:ascii="仿宋" w:eastAsia="仿宋" w:hAnsi="仿宋"/>
          <w:sz w:val="32"/>
          <w:szCs w:val="32"/>
        </w:rPr>
      </w:pPr>
      <w:r w:rsidRPr="00F15BBE">
        <w:rPr>
          <w:rFonts w:ascii="仿宋" w:eastAsia="仿宋" w:hAnsi="仿宋" w:hint="eastAsia"/>
          <w:sz w:val="32"/>
          <w:szCs w:val="32"/>
        </w:rPr>
        <w:t>交流部分：单路市电输入，带C级防雷（MAX：40KA)</w:t>
      </w:r>
    </w:p>
    <w:p w14:paraId="1A52F6F4" w14:textId="77777777" w:rsidR="00F15BBE" w:rsidRPr="00F15BBE" w:rsidRDefault="00F15BBE" w:rsidP="00F15BBE">
      <w:pPr>
        <w:textAlignment w:val="baseline"/>
        <w:rPr>
          <w:rFonts w:ascii="仿宋" w:eastAsia="仿宋" w:hAnsi="仿宋"/>
          <w:sz w:val="32"/>
          <w:szCs w:val="32"/>
        </w:rPr>
      </w:pPr>
      <w:r w:rsidRPr="00F15BBE">
        <w:rPr>
          <w:rFonts w:ascii="仿宋" w:eastAsia="仿宋" w:hAnsi="仿宋" w:hint="eastAsia"/>
          <w:sz w:val="32"/>
          <w:szCs w:val="32"/>
        </w:rPr>
        <w:t xml:space="preserve">开关： 100A/3P×1 </w:t>
      </w:r>
    </w:p>
    <w:p w14:paraId="7BD8BBF7" w14:textId="77777777" w:rsidR="00F15BBE" w:rsidRPr="00F15BBE" w:rsidRDefault="00F15BBE" w:rsidP="00F15BBE">
      <w:pPr>
        <w:textAlignment w:val="baseline"/>
        <w:rPr>
          <w:rFonts w:ascii="仿宋" w:eastAsia="仿宋" w:hAnsi="仿宋"/>
          <w:sz w:val="32"/>
          <w:szCs w:val="32"/>
        </w:rPr>
      </w:pPr>
      <w:r w:rsidRPr="00F15BBE">
        <w:rPr>
          <w:rFonts w:ascii="仿宋" w:eastAsia="仿宋" w:hAnsi="仿宋" w:hint="eastAsia"/>
          <w:sz w:val="32"/>
          <w:szCs w:val="32"/>
        </w:rPr>
        <w:t>模块输入空开：25A/1P×12</w:t>
      </w:r>
    </w:p>
    <w:p w14:paraId="44AFDDF4" w14:textId="77777777" w:rsidR="00F15BBE" w:rsidRPr="00F15BBE" w:rsidRDefault="00F15BBE" w:rsidP="00F15BBE">
      <w:pPr>
        <w:textAlignment w:val="baseline"/>
        <w:rPr>
          <w:rFonts w:ascii="仿宋" w:eastAsia="仿宋" w:hAnsi="仿宋"/>
          <w:sz w:val="32"/>
          <w:szCs w:val="32"/>
        </w:rPr>
      </w:pPr>
      <w:r w:rsidRPr="00F15BBE">
        <w:rPr>
          <w:rFonts w:ascii="仿宋" w:eastAsia="仿宋" w:hAnsi="仿宋" w:hint="eastAsia"/>
          <w:sz w:val="32"/>
          <w:szCs w:val="32"/>
        </w:rPr>
        <w:t>交流用户输出开关：25A/3P×1，25A/1P×3</w:t>
      </w:r>
    </w:p>
    <w:p w14:paraId="29E2B0C9" w14:textId="77777777" w:rsidR="00F15BBE" w:rsidRPr="00F15BBE" w:rsidRDefault="00F15BBE" w:rsidP="00F15BBE">
      <w:pPr>
        <w:textAlignment w:val="baseline"/>
        <w:rPr>
          <w:rFonts w:ascii="仿宋" w:eastAsia="仿宋" w:hAnsi="仿宋"/>
          <w:sz w:val="32"/>
          <w:szCs w:val="32"/>
        </w:rPr>
      </w:pPr>
      <w:r w:rsidRPr="00F15BBE">
        <w:rPr>
          <w:rFonts w:ascii="仿宋" w:eastAsia="仿宋" w:hAnsi="仿宋" w:hint="eastAsia"/>
          <w:sz w:val="32"/>
          <w:szCs w:val="32"/>
        </w:rPr>
        <w:t>直流输出要求：</w:t>
      </w:r>
    </w:p>
    <w:p w14:paraId="78A4CC02" w14:textId="77777777" w:rsidR="00F15BBE" w:rsidRPr="00F15BBE" w:rsidRDefault="00F15BBE" w:rsidP="00F15BBE">
      <w:pPr>
        <w:textAlignment w:val="baseline"/>
        <w:rPr>
          <w:rFonts w:ascii="仿宋" w:eastAsia="仿宋" w:hAnsi="仿宋"/>
          <w:sz w:val="32"/>
          <w:szCs w:val="32"/>
        </w:rPr>
      </w:pPr>
      <w:r w:rsidRPr="00F15BBE">
        <w:rPr>
          <w:rFonts w:ascii="仿宋" w:eastAsia="仿宋" w:hAnsi="仿宋" w:hint="eastAsia"/>
          <w:sz w:val="32"/>
          <w:szCs w:val="32"/>
        </w:rPr>
        <w:t>重要负载：空开 32A/1P×2   4X16A/1P</w:t>
      </w:r>
    </w:p>
    <w:p w14:paraId="65336362" w14:textId="77777777" w:rsidR="00F15BBE" w:rsidRPr="00F15BBE" w:rsidRDefault="00F15BBE" w:rsidP="00F15BBE">
      <w:pPr>
        <w:textAlignment w:val="baseline"/>
        <w:rPr>
          <w:rFonts w:ascii="仿宋" w:eastAsia="仿宋" w:hAnsi="仿宋"/>
          <w:sz w:val="32"/>
          <w:szCs w:val="32"/>
        </w:rPr>
      </w:pPr>
      <w:r w:rsidRPr="00F15BBE">
        <w:rPr>
          <w:rFonts w:ascii="仿宋" w:eastAsia="仿宋" w:hAnsi="仿宋" w:hint="eastAsia"/>
          <w:sz w:val="32"/>
          <w:szCs w:val="32"/>
        </w:rPr>
        <w:t>非重要负载：熔断器 400A×2；250A×4</w:t>
      </w:r>
    </w:p>
    <w:p w14:paraId="7F788DC6" w14:textId="77777777" w:rsidR="00F15BBE" w:rsidRPr="00F15BBE" w:rsidRDefault="00F15BBE" w:rsidP="00F15BBE">
      <w:pPr>
        <w:textAlignment w:val="baseline"/>
        <w:rPr>
          <w:rFonts w:ascii="仿宋" w:eastAsia="仿宋" w:hAnsi="仿宋"/>
          <w:sz w:val="32"/>
          <w:szCs w:val="32"/>
        </w:rPr>
      </w:pPr>
      <w:r w:rsidRPr="00F15BBE">
        <w:rPr>
          <w:rFonts w:ascii="仿宋" w:eastAsia="仿宋" w:hAnsi="仿宋" w:hint="eastAsia"/>
          <w:sz w:val="32"/>
          <w:szCs w:val="32"/>
        </w:rPr>
        <w:t xml:space="preserve">空开 63A/1P×2、32A/1P×6  </w:t>
      </w:r>
    </w:p>
    <w:p w14:paraId="4EE3E9B4" w14:textId="77777777" w:rsidR="00F15BBE" w:rsidRPr="00F15BBE" w:rsidRDefault="00F15BBE" w:rsidP="00F15BBE">
      <w:pPr>
        <w:textAlignment w:val="baseline"/>
        <w:rPr>
          <w:rFonts w:ascii="仿宋" w:eastAsia="仿宋" w:hAnsi="仿宋"/>
          <w:sz w:val="32"/>
          <w:szCs w:val="32"/>
        </w:rPr>
      </w:pPr>
      <w:r w:rsidRPr="00F15BBE">
        <w:rPr>
          <w:rFonts w:ascii="仿宋" w:eastAsia="仿宋" w:hAnsi="仿宋" w:hint="eastAsia"/>
          <w:sz w:val="32"/>
          <w:szCs w:val="32"/>
        </w:rPr>
        <w:t>带直流防雷（MAX：10KA)；</w:t>
      </w:r>
    </w:p>
    <w:p w14:paraId="18897323" w14:textId="77777777" w:rsidR="00F15BBE" w:rsidRPr="00F15BBE" w:rsidRDefault="00F15BBE" w:rsidP="00F15BBE">
      <w:pPr>
        <w:textAlignment w:val="baseline"/>
        <w:rPr>
          <w:rFonts w:ascii="仿宋" w:eastAsia="仿宋" w:hAnsi="仿宋"/>
          <w:sz w:val="32"/>
          <w:szCs w:val="32"/>
        </w:rPr>
      </w:pPr>
      <w:r w:rsidRPr="00F15BBE">
        <w:rPr>
          <w:rFonts w:ascii="仿宋" w:eastAsia="仿宋" w:hAnsi="仿宋" w:hint="eastAsia"/>
          <w:sz w:val="32"/>
          <w:szCs w:val="32"/>
        </w:rPr>
        <w:t>模块要求：模块数量6个，50A</w:t>
      </w:r>
    </w:p>
    <w:p w14:paraId="6C12C9E6" w14:textId="77777777" w:rsidR="00F15BBE" w:rsidRPr="00F15BBE" w:rsidRDefault="00F15BBE" w:rsidP="00F15BBE">
      <w:pPr>
        <w:textAlignment w:val="baseline"/>
        <w:rPr>
          <w:rFonts w:ascii="仿宋" w:eastAsia="仿宋" w:hAnsi="仿宋"/>
          <w:sz w:val="32"/>
          <w:szCs w:val="32"/>
        </w:rPr>
      </w:pPr>
      <w:r w:rsidRPr="00F15BBE">
        <w:rPr>
          <w:rFonts w:ascii="仿宋" w:eastAsia="仿宋" w:hAnsi="仿宋" w:hint="eastAsia"/>
          <w:sz w:val="32"/>
          <w:szCs w:val="32"/>
        </w:rPr>
        <w:t>电池接入：2*500A熔断器</w:t>
      </w:r>
    </w:p>
    <w:p w14:paraId="27D861A2" w14:textId="77777777" w:rsidR="0068196F" w:rsidRPr="00BD361D" w:rsidRDefault="00BD361D" w:rsidP="00BD361D">
      <w:pPr>
        <w:textAlignment w:val="baseline"/>
        <w:rPr>
          <w:rFonts w:ascii="仿宋" w:eastAsia="仿宋" w:hAnsi="仿宋"/>
          <w:sz w:val="32"/>
          <w:szCs w:val="32"/>
        </w:rPr>
      </w:pPr>
      <w:r>
        <w:rPr>
          <w:rFonts w:ascii="仿宋" w:eastAsia="仿宋" w:hAnsi="仿宋" w:hint="eastAsia"/>
          <w:sz w:val="32"/>
          <w:szCs w:val="32"/>
        </w:rPr>
        <w:t>安装地：</w:t>
      </w:r>
      <w:r w:rsidRPr="00BD361D">
        <w:rPr>
          <w:rFonts w:ascii="仿宋" w:eastAsia="仿宋" w:hAnsi="仿宋" w:hint="eastAsia"/>
          <w:sz w:val="32"/>
          <w:szCs w:val="32"/>
        </w:rPr>
        <w:t>烟台广电大楼机房</w:t>
      </w:r>
    </w:p>
    <w:p w14:paraId="33265F0A" w14:textId="77777777" w:rsidR="0068196F" w:rsidRPr="0068196F" w:rsidRDefault="00386FF6" w:rsidP="0068196F">
      <w:pPr>
        <w:pStyle w:val="a3"/>
        <w:numPr>
          <w:ilvl w:val="0"/>
          <w:numId w:val="1"/>
        </w:numPr>
        <w:ind w:firstLineChars="0"/>
        <w:textAlignment w:val="baseline"/>
        <w:rPr>
          <w:rFonts w:ascii="仿宋" w:eastAsia="仿宋" w:hAnsi="仿宋"/>
          <w:sz w:val="32"/>
          <w:szCs w:val="32"/>
        </w:rPr>
      </w:pPr>
      <w:r>
        <w:rPr>
          <w:rFonts w:ascii="仿宋" w:eastAsia="仿宋" w:hAnsi="仿宋" w:hint="eastAsia"/>
          <w:sz w:val="32"/>
          <w:szCs w:val="32"/>
        </w:rPr>
        <w:t>资质、</w:t>
      </w:r>
      <w:r w:rsidR="0068196F">
        <w:rPr>
          <w:rFonts w:ascii="仿宋" w:eastAsia="仿宋" w:hAnsi="仿宋" w:hint="eastAsia"/>
          <w:sz w:val="32"/>
          <w:szCs w:val="32"/>
        </w:rPr>
        <w:t>报价</w:t>
      </w:r>
      <w:r w:rsidR="0068196F" w:rsidRPr="0068196F">
        <w:rPr>
          <w:rFonts w:ascii="仿宋" w:eastAsia="仿宋" w:hAnsi="仿宋" w:hint="eastAsia"/>
          <w:sz w:val="32"/>
          <w:szCs w:val="32"/>
        </w:rPr>
        <w:t>要求</w:t>
      </w:r>
    </w:p>
    <w:p w14:paraId="6218DEA5" w14:textId="77777777" w:rsidR="00386FF6" w:rsidRPr="00386FF6" w:rsidRDefault="00386FF6" w:rsidP="00386FF6">
      <w:pPr>
        <w:pStyle w:val="a3"/>
        <w:numPr>
          <w:ilvl w:val="0"/>
          <w:numId w:val="2"/>
        </w:numPr>
        <w:ind w:firstLineChars="0"/>
        <w:textAlignment w:val="baseline"/>
        <w:rPr>
          <w:rFonts w:ascii="仿宋" w:eastAsia="仿宋" w:hAnsi="仿宋"/>
          <w:sz w:val="32"/>
          <w:szCs w:val="32"/>
        </w:rPr>
      </w:pPr>
      <w:r w:rsidRPr="00386FF6">
        <w:rPr>
          <w:rFonts w:ascii="仿宋" w:eastAsia="仿宋" w:hAnsi="仿宋" w:hint="eastAsia"/>
          <w:sz w:val="32"/>
          <w:szCs w:val="32"/>
        </w:rPr>
        <w:lastRenderedPageBreak/>
        <w:t>投标人必须是在中华人民共和国境内注册并合法运作的独立法人机构，经年检合格的；具有履行合同所必需的设备和专业技术能力；有依法缴纳税收和社会保障资金的良好记录。</w:t>
      </w:r>
    </w:p>
    <w:p w14:paraId="6F223BE0" w14:textId="77777777" w:rsidR="00F15BBE" w:rsidRPr="00F15BBE" w:rsidRDefault="00386FF6" w:rsidP="00F15BBE">
      <w:pPr>
        <w:pStyle w:val="a3"/>
        <w:numPr>
          <w:ilvl w:val="0"/>
          <w:numId w:val="2"/>
        </w:numPr>
        <w:ind w:firstLineChars="0"/>
        <w:textAlignment w:val="baseline"/>
        <w:rPr>
          <w:rFonts w:ascii="仿宋" w:eastAsia="仿宋" w:hAnsi="仿宋"/>
          <w:sz w:val="32"/>
          <w:szCs w:val="32"/>
        </w:rPr>
      </w:pPr>
      <w:r w:rsidRPr="00386FF6">
        <w:rPr>
          <w:rFonts w:ascii="仿宋" w:eastAsia="仿宋" w:hAnsi="仿宋" w:hint="eastAsia"/>
          <w:sz w:val="32"/>
          <w:szCs w:val="32"/>
        </w:rPr>
        <w:t>投标人代表必须是法定代表人或其委托代理人，委托代理人须持有其法定代表人签署的参与中国广电山东网络有限公司</w:t>
      </w:r>
      <w:r w:rsidR="00F15BBE" w:rsidRPr="00F15BBE">
        <w:rPr>
          <w:rFonts w:ascii="仿宋" w:eastAsia="仿宋" w:hAnsi="仿宋" w:hint="eastAsia"/>
          <w:sz w:val="32"/>
          <w:szCs w:val="32"/>
        </w:rPr>
        <w:t>烟台机房电源系统采购项目询价</w:t>
      </w:r>
      <w:r w:rsidR="00F15BBE">
        <w:rPr>
          <w:rFonts w:ascii="仿宋" w:eastAsia="仿宋" w:hAnsi="仿宋" w:hint="eastAsia"/>
          <w:sz w:val="32"/>
          <w:szCs w:val="32"/>
        </w:rPr>
        <w:t>采购</w:t>
      </w:r>
      <w:r>
        <w:rPr>
          <w:rFonts w:ascii="仿宋" w:eastAsia="仿宋" w:hAnsi="仿宋" w:hint="eastAsia"/>
          <w:sz w:val="32"/>
          <w:szCs w:val="32"/>
        </w:rPr>
        <w:t>项目</w:t>
      </w:r>
      <w:r w:rsidRPr="00386FF6">
        <w:rPr>
          <w:rFonts w:ascii="仿宋" w:eastAsia="仿宋" w:hAnsi="仿宋" w:hint="eastAsia"/>
          <w:sz w:val="32"/>
          <w:szCs w:val="32"/>
        </w:rPr>
        <w:t>招标活动的授权书原件。</w:t>
      </w:r>
    </w:p>
    <w:p w14:paraId="0F5FFBB6" w14:textId="77777777" w:rsidR="00386FF6" w:rsidRPr="00386FF6" w:rsidRDefault="00386FF6" w:rsidP="00386FF6">
      <w:pPr>
        <w:pStyle w:val="a3"/>
        <w:numPr>
          <w:ilvl w:val="0"/>
          <w:numId w:val="2"/>
        </w:numPr>
        <w:ind w:firstLineChars="0"/>
        <w:textAlignment w:val="baseline"/>
        <w:rPr>
          <w:rFonts w:ascii="仿宋" w:eastAsia="仿宋" w:hAnsi="仿宋"/>
          <w:sz w:val="32"/>
          <w:szCs w:val="32"/>
        </w:rPr>
      </w:pPr>
      <w:r w:rsidRPr="00386FF6">
        <w:rPr>
          <w:rFonts w:ascii="仿宋" w:eastAsia="仿宋" w:hAnsi="仿宋" w:hint="eastAsia"/>
          <w:sz w:val="32"/>
          <w:szCs w:val="32"/>
        </w:rPr>
        <w:t>若为代理商需提供原厂授权。</w:t>
      </w:r>
    </w:p>
    <w:p w14:paraId="704827FE" w14:textId="77777777" w:rsidR="00386FF6" w:rsidRPr="00386FF6" w:rsidRDefault="00386FF6" w:rsidP="00386FF6">
      <w:pPr>
        <w:pStyle w:val="a3"/>
        <w:numPr>
          <w:ilvl w:val="0"/>
          <w:numId w:val="2"/>
        </w:numPr>
        <w:ind w:firstLineChars="0"/>
        <w:textAlignment w:val="baseline"/>
        <w:rPr>
          <w:rFonts w:ascii="仿宋" w:eastAsia="仿宋" w:hAnsi="仿宋"/>
          <w:sz w:val="32"/>
          <w:szCs w:val="32"/>
        </w:rPr>
      </w:pPr>
      <w:r w:rsidRPr="00386FF6">
        <w:rPr>
          <w:rFonts w:ascii="仿宋" w:eastAsia="仿宋" w:hAnsi="仿宋" w:hint="eastAsia"/>
          <w:sz w:val="32"/>
          <w:szCs w:val="32"/>
        </w:rPr>
        <w:t>提供制造厂家的售后服务承诺书，质保三年（含）以上（盖鲜章）。</w:t>
      </w:r>
    </w:p>
    <w:p w14:paraId="1B3321EE" w14:textId="77777777" w:rsidR="00386FF6" w:rsidRPr="00386FF6" w:rsidRDefault="00386FF6" w:rsidP="00386FF6">
      <w:pPr>
        <w:pStyle w:val="a3"/>
        <w:numPr>
          <w:ilvl w:val="0"/>
          <w:numId w:val="2"/>
        </w:numPr>
        <w:ind w:firstLineChars="0"/>
        <w:textAlignment w:val="baseline"/>
        <w:rPr>
          <w:rFonts w:ascii="仿宋" w:eastAsia="仿宋" w:hAnsi="仿宋"/>
          <w:sz w:val="32"/>
          <w:szCs w:val="32"/>
        </w:rPr>
      </w:pPr>
      <w:r w:rsidRPr="00386FF6">
        <w:rPr>
          <w:rFonts w:ascii="仿宋" w:eastAsia="仿宋" w:hAnsi="仿宋" w:hint="eastAsia"/>
          <w:sz w:val="32"/>
          <w:szCs w:val="32"/>
        </w:rPr>
        <w:t>项目不接受联合体投标，中标后不得分包或转包。</w:t>
      </w:r>
    </w:p>
    <w:p w14:paraId="13A9553F" w14:textId="77777777" w:rsidR="00386FF6" w:rsidRPr="00386FF6" w:rsidRDefault="00386FF6" w:rsidP="00386FF6">
      <w:pPr>
        <w:pStyle w:val="a3"/>
        <w:numPr>
          <w:ilvl w:val="0"/>
          <w:numId w:val="2"/>
        </w:numPr>
        <w:ind w:firstLineChars="0"/>
        <w:textAlignment w:val="baseline"/>
        <w:rPr>
          <w:rFonts w:ascii="仿宋" w:eastAsia="仿宋" w:hAnsi="仿宋"/>
          <w:sz w:val="32"/>
          <w:szCs w:val="32"/>
        </w:rPr>
      </w:pPr>
      <w:r w:rsidRPr="00386FF6">
        <w:rPr>
          <w:rFonts w:ascii="仿宋" w:eastAsia="仿宋" w:hAnsi="仿宋" w:hint="eastAsia"/>
          <w:sz w:val="32"/>
          <w:szCs w:val="32"/>
        </w:rPr>
        <w:t>投标人必须具有3年及以上相关经验，提供的货物（服务）能满足或优于技术要求标准。</w:t>
      </w:r>
    </w:p>
    <w:p w14:paraId="623804B0" w14:textId="77777777" w:rsidR="00386FF6" w:rsidRPr="00386FF6" w:rsidRDefault="00386FF6" w:rsidP="00386FF6">
      <w:pPr>
        <w:pStyle w:val="a3"/>
        <w:numPr>
          <w:ilvl w:val="0"/>
          <w:numId w:val="2"/>
        </w:numPr>
        <w:ind w:firstLineChars="0"/>
        <w:textAlignment w:val="baseline"/>
        <w:rPr>
          <w:rFonts w:ascii="仿宋" w:eastAsia="仿宋" w:hAnsi="仿宋"/>
          <w:sz w:val="32"/>
          <w:szCs w:val="32"/>
        </w:rPr>
      </w:pPr>
      <w:r w:rsidRPr="00386FF6">
        <w:rPr>
          <w:rFonts w:ascii="仿宋" w:eastAsia="仿宋" w:hAnsi="仿宋" w:hint="eastAsia"/>
          <w:sz w:val="32"/>
          <w:szCs w:val="32"/>
        </w:rPr>
        <w:t>提供原厂设备，提供设备（零配件）是全新的、技术上先进的、质量上优越的、没有设计和材料及工艺上的缺陷。</w:t>
      </w:r>
    </w:p>
    <w:p w14:paraId="1A18B3A0" w14:textId="77777777" w:rsidR="00386FF6" w:rsidRPr="00386FF6" w:rsidRDefault="00386FF6" w:rsidP="00386FF6">
      <w:pPr>
        <w:pStyle w:val="a3"/>
        <w:numPr>
          <w:ilvl w:val="0"/>
          <w:numId w:val="2"/>
        </w:numPr>
        <w:ind w:firstLineChars="0"/>
        <w:textAlignment w:val="baseline"/>
        <w:rPr>
          <w:rFonts w:ascii="仿宋" w:eastAsia="仿宋" w:hAnsi="仿宋"/>
          <w:sz w:val="32"/>
          <w:szCs w:val="32"/>
        </w:rPr>
      </w:pPr>
      <w:r w:rsidRPr="00386FF6">
        <w:rPr>
          <w:rFonts w:ascii="仿宋" w:eastAsia="仿宋" w:hAnsi="仿宋" w:hint="eastAsia"/>
          <w:sz w:val="32"/>
          <w:szCs w:val="32"/>
        </w:rPr>
        <w:t>本项目为交钥匙工程。报价和供货期同时列为评审原则。</w:t>
      </w:r>
    </w:p>
    <w:p w14:paraId="40AFB2E1" w14:textId="43C0EA3B" w:rsidR="0068196F" w:rsidRDefault="0068196F" w:rsidP="00AC7970">
      <w:pPr>
        <w:pStyle w:val="a3"/>
        <w:numPr>
          <w:ilvl w:val="0"/>
          <w:numId w:val="2"/>
        </w:numPr>
        <w:ind w:firstLineChars="0"/>
        <w:textAlignment w:val="baseline"/>
        <w:rPr>
          <w:rFonts w:ascii="仿宋" w:eastAsia="仿宋" w:hAnsi="仿宋"/>
          <w:sz w:val="32"/>
          <w:szCs w:val="32"/>
        </w:rPr>
      </w:pPr>
      <w:r>
        <w:rPr>
          <w:rFonts w:ascii="仿宋" w:eastAsia="仿宋" w:hAnsi="仿宋" w:hint="eastAsia"/>
          <w:sz w:val="32"/>
          <w:szCs w:val="32"/>
        </w:rPr>
        <w:t>要求于</w:t>
      </w:r>
      <w:r>
        <w:rPr>
          <w:rFonts w:ascii="仿宋" w:eastAsia="仿宋" w:hAnsi="仿宋"/>
          <w:sz w:val="32"/>
          <w:szCs w:val="32"/>
        </w:rPr>
        <w:t>2021年1</w:t>
      </w:r>
      <w:r w:rsidR="00F15BBE">
        <w:rPr>
          <w:rFonts w:ascii="仿宋" w:eastAsia="仿宋" w:hAnsi="仿宋"/>
          <w:sz w:val="32"/>
          <w:szCs w:val="32"/>
        </w:rPr>
        <w:t>2</w:t>
      </w:r>
      <w:r>
        <w:rPr>
          <w:rFonts w:ascii="仿宋" w:eastAsia="仿宋" w:hAnsi="仿宋"/>
          <w:sz w:val="32"/>
          <w:szCs w:val="32"/>
        </w:rPr>
        <w:t>月</w:t>
      </w:r>
      <w:r w:rsidR="00FF1BFB">
        <w:rPr>
          <w:rFonts w:ascii="仿宋" w:eastAsia="仿宋" w:hAnsi="仿宋"/>
          <w:sz w:val="32"/>
          <w:szCs w:val="32"/>
        </w:rPr>
        <w:t>10</w:t>
      </w:r>
      <w:r>
        <w:rPr>
          <w:rFonts w:ascii="仿宋" w:eastAsia="仿宋" w:hAnsi="仿宋"/>
          <w:sz w:val="32"/>
          <w:szCs w:val="32"/>
        </w:rPr>
        <w:t>日</w:t>
      </w:r>
      <w:r>
        <w:rPr>
          <w:rFonts w:ascii="仿宋" w:eastAsia="仿宋" w:hAnsi="仿宋" w:hint="eastAsia"/>
          <w:sz w:val="32"/>
          <w:szCs w:val="32"/>
        </w:rPr>
        <w:t>上午1</w:t>
      </w:r>
      <w:r>
        <w:rPr>
          <w:rFonts w:ascii="仿宋" w:eastAsia="仿宋" w:hAnsi="仿宋"/>
          <w:sz w:val="32"/>
          <w:szCs w:val="32"/>
        </w:rPr>
        <w:t>0</w:t>
      </w:r>
      <w:r>
        <w:rPr>
          <w:rFonts w:ascii="仿宋" w:eastAsia="仿宋" w:hAnsi="仿宋" w:hint="eastAsia"/>
          <w:sz w:val="32"/>
          <w:szCs w:val="32"/>
        </w:rPr>
        <w:t>：0</w:t>
      </w:r>
      <w:r>
        <w:rPr>
          <w:rFonts w:ascii="仿宋" w:eastAsia="仿宋" w:hAnsi="仿宋"/>
          <w:sz w:val="32"/>
          <w:szCs w:val="32"/>
        </w:rPr>
        <w:t>0</w:t>
      </w:r>
      <w:r>
        <w:rPr>
          <w:rFonts w:ascii="仿宋" w:eastAsia="仿宋" w:hAnsi="仿宋" w:hint="eastAsia"/>
          <w:sz w:val="32"/>
          <w:szCs w:val="32"/>
        </w:rPr>
        <w:t>前提交报价文件至邮箱：</w:t>
      </w:r>
      <w:hyperlink r:id="rId7" w:history="1">
        <w:r w:rsidR="00C11B27" w:rsidRPr="00A07CBA">
          <w:rPr>
            <w:rStyle w:val="a5"/>
            <w:rFonts w:ascii="仿宋" w:eastAsia="仿宋" w:hAnsi="仿宋"/>
            <w:sz w:val="32"/>
            <w:szCs w:val="32"/>
          </w:rPr>
          <w:t>996679284@qq.com</w:t>
        </w:r>
      </w:hyperlink>
      <w:r>
        <w:rPr>
          <w:rFonts w:ascii="仿宋" w:eastAsia="仿宋" w:hAnsi="仿宋" w:hint="eastAsia"/>
          <w:sz w:val="32"/>
          <w:szCs w:val="32"/>
        </w:rPr>
        <w:t>。</w:t>
      </w:r>
    </w:p>
    <w:p w14:paraId="2F6E2C98" w14:textId="77777777" w:rsidR="00386FF6" w:rsidRDefault="00386FF6" w:rsidP="00386FF6">
      <w:pPr>
        <w:textAlignment w:val="baseline"/>
        <w:rPr>
          <w:rFonts w:ascii="仿宋" w:eastAsia="仿宋" w:hAnsi="仿宋"/>
          <w:sz w:val="32"/>
          <w:szCs w:val="32"/>
        </w:rPr>
      </w:pPr>
    </w:p>
    <w:p w14:paraId="30B1884E" w14:textId="77777777" w:rsidR="00386FF6" w:rsidRPr="00386FF6" w:rsidRDefault="00386FF6" w:rsidP="00386FF6">
      <w:pPr>
        <w:textAlignment w:val="baseline"/>
        <w:rPr>
          <w:rFonts w:ascii="仿宋" w:eastAsia="仿宋" w:hAnsi="仿宋"/>
          <w:sz w:val="32"/>
          <w:szCs w:val="32"/>
        </w:rPr>
      </w:pPr>
    </w:p>
    <w:p w14:paraId="25C6DDF2" w14:textId="77777777" w:rsidR="0068196F" w:rsidRDefault="0068196F" w:rsidP="0068196F">
      <w:pPr>
        <w:pStyle w:val="a3"/>
        <w:ind w:left="780" w:firstLineChars="0" w:firstLine="0"/>
        <w:textAlignment w:val="baseline"/>
        <w:rPr>
          <w:rFonts w:ascii="仿宋" w:eastAsia="仿宋" w:hAnsi="仿宋"/>
          <w:sz w:val="32"/>
          <w:szCs w:val="32"/>
        </w:rPr>
      </w:pPr>
      <w:r>
        <w:rPr>
          <w:rFonts w:ascii="仿宋" w:eastAsia="仿宋" w:hAnsi="仿宋" w:hint="eastAsia"/>
          <w:sz w:val="32"/>
          <w:szCs w:val="32"/>
        </w:rPr>
        <w:lastRenderedPageBreak/>
        <w:t xml:space="preserve"> </w:t>
      </w:r>
      <w:r>
        <w:rPr>
          <w:rFonts w:ascii="仿宋" w:eastAsia="仿宋" w:hAnsi="仿宋"/>
          <w:sz w:val="32"/>
          <w:szCs w:val="32"/>
        </w:rPr>
        <w:t xml:space="preserve">                      </w:t>
      </w:r>
      <w:r>
        <w:rPr>
          <w:rFonts w:ascii="仿宋" w:eastAsia="仿宋" w:hAnsi="仿宋" w:hint="eastAsia"/>
          <w:sz w:val="32"/>
          <w:szCs w:val="32"/>
        </w:rPr>
        <w:t>中国广电山东网络有限公司</w:t>
      </w:r>
    </w:p>
    <w:p w14:paraId="593D5CF0" w14:textId="54AE5542" w:rsidR="0068196F" w:rsidRDefault="0068196F" w:rsidP="0068196F">
      <w:pPr>
        <w:pStyle w:val="a3"/>
        <w:ind w:left="780" w:firstLineChars="0" w:firstLine="0"/>
        <w:textAlignment w:val="baseline"/>
        <w:rPr>
          <w:rFonts w:ascii="仿宋" w:eastAsia="仿宋" w:hAnsi="仿宋"/>
          <w:sz w:val="32"/>
          <w:szCs w:val="32"/>
        </w:rPr>
      </w:pPr>
      <w:r>
        <w:rPr>
          <w:rFonts w:ascii="仿宋" w:eastAsia="仿宋" w:hAnsi="仿宋"/>
          <w:sz w:val="32"/>
          <w:szCs w:val="32"/>
        </w:rPr>
        <w:t xml:space="preserve">                           2021年1</w:t>
      </w:r>
      <w:r w:rsidR="00F15BBE">
        <w:rPr>
          <w:rFonts w:ascii="仿宋" w:eastAsia="仿宋" w:hAnsi="仿宋"/>
          <w:sz w:val="32"/>
          <w:szCs w:val="32"/>
        </w:rPr>
        <w:t>2</w:t>
      </w:r>
      <w:r>
        <w:rPr>
          <w:rFonts w:ascii="仿宋" w:eastAsia="仿宋" w:hAnsi="仿宋"/>
          <w:sz w:val="32"/>
          <w:szCs w:val="32"/>
        </w:rPr>
        <w:t>月</w:t>
      </w:r>
      <w:r w:rsidR="00C11B27">
        <w:rPr>
          <w:rFonts w:ascii="仿宋" w:eastAsia="仿宋" w:hAnsi="仿宋"/>
          <w:sz w:val="32"/>
          <w:szCs w:val="32"/>
        </w:rPr>
        <w:t>6</w:t>
      </w:r>
      <w:r>
        <w:rPr>
          <w:rFonts w:ascii="仿宋" w:eastAsia="仿宋" w:hAnsi="仿宋"/>
          <w:sz w:val="32"/>
          <w:szCs w:val="32"/>
        </w:rPr>
        <w:t>日</w:t>
      </w:r>
    </w:p>
    <w:p w14:paraId="22233CBB" w14:textId="77777777" w:rsidR="000F0860" w:rsidRDefault="000F0860" w:rsidP="000F0860">
      <w:pPr>
        <w:pStyle w:val="2"/>
        <w:pageBreakBefore/>
        <w:spacing w:line="300" w:lineRule="auto"/>
        <w:jc w:val="center"/>
        <w:textAlignment w:val="baseline"/>
        <w:rPr>
          <w:rFonts w:ascii="宋体" w:eastAsia="宋体" w:hAnsi="宋体"/>
          <w:bCs w:val="0"/>
          <w:sz w:val="24"/>
          <w:szCs w:val="24"/>
        </w:rPr>
      </w:pPr>
      <w:bookmarkStart w:id="0" w:name="_Toc312249635"/>
      <w:bookmarkStart w:id="1" w:name="_Toc40711765"/>
      <w:bookmarkStart w:id="2" w:name="_Toc284102211"/>
      <w:bookmarkStart w:id="3" w:name="_Toc496626951"/>
      <w:bookmarkStart w:id="4" w:name="_Toc471828543"/>
      <w:bookmarkStart w:id="5" w:name="_Toc467484681"/>
      <w:bookmarkStart w:id="6" w:name="_Toc471828628"/>
      <w:bookmarkStart w:id="7" w:name="_Toc284102893"/>
      <w:r>
        <w:rPr>
          <w:rFonts w:ascii="宋体" w:eastAsia="宋体" w:hAnsi="宋体" w:hint="eastAsia"/>
          <w:bCs w:val="0"/>
          <w:sz w:val="24"/>
          <w:szCs w:val="24"/>
        </w:rPr>
        <w:lastRenderedPageBreak/>
        <w:t>附件1：报价一览表</w:t>
      </w:r>
      <w:bookmarkEnd w:id="0"/>
      <w:bookmarkEnd w:id="1"/>
      <w:bookmarkEnd w:id="2"/>
      <w:bookmarkEnd w:id="3"/>
      <w:bookmarkEnd w:id="4"/>
      <w:bookmarkEnd w:id="5"/>
      <w:bookmarkEnd w:id="6"/>
      <w:bookmarkEnd w:id="7"/>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1"/>
        <w:gridCol w:w="7529"/>
      </w:tblGrid>
      <w:tr w:rsidR="00414A74" w14:paraId="1C1EA3EE" w14:textId="77777777">
        <w:trPr>
          <w:trHeight w:val="1531"/>
          <w:jc w:val="center"/>
        </w:trPr>
        <w:tc>
          <w:tcPr>
            <w:tcW w:w="2371" w:type="dxa"/>
            <w:tcBorders>
              <w:top w:val="single" w:sz="4" w:space="0" w:color="auto"/>
              <w:left w:val="single" w:sz="4" w:space="0" w:color="auto"/>
              <w:bottom w:val="single" w:sz="4" w:space="0" w:color="auto"/>
              <w:right w:val="single" w:sz="4" w:space="0" w:color="auto"/>
            </w:tcBorders>
            <w:vAlign w:val="center"/>
            <w:hideMark/>
          </w:tcPr>
          <w:p w14:paraId="3CDD87BC" w14:textId="77777777" w:rsidR="000F0860" w:rsidRDefault="000F0860" w:rsidP="009455BF">
            <w:pPr>
              <w:spacing w:line="300" w:lineRule="auto"/>
              <w:jc w:val="center"/>
              <w:textAlignment w:val="baseline"/>
              <w:rPr>
                <w:b/>
                <w:i/>
                <w:caps/>
              </w:rPr>
            </w:pPr>
            <w:r>
              <w:rPr>
                <w:rFonts w:hint="eastAsia"/>
              </w:rPr>
              <w:t>供应商</w:t>
            </w:r>
          </w:p>
        </w:tc>
        <w:tc>
          <w:tcPr>
            <w:tcW w:w="7529" w:type="dxa"/>
            <w:tcBorders>
              <w:top w:val="single" w:sz="4" w:space="0" w:color="auto"/>
              <w:left w:val="single" w:sz="4" w:space="0" w:color="auto"/>
              <w:bottom w:val="single" w:sz="4" w:space="0" w:color="auto"/>
              <w:right w:val="single" w:sz="4" w:space="0" w:color="auto"/>
            </w:tcBorders>
            <w:vAlign w:val="center"/>
          </w:tcPr>
          <w:p w14:paraId="19ACFACF" w14:textId="77777777" w:rsidR="000F0860" w:rsidRDefault="000F0860" w:rsidP="009455BF">
            <w:pPr>
              <w:spacing w:line="300" w:lineRule="auto"/>
              <w:textAlignment w:val="baseline"/>
              <w:rPr>
                <w:b/>
                <w:i/>
                <w:caps/>
              </w:rPr>
            </w:pPr>
          </w:p>
        </w:tc>
      </w:tr>
      <w:tr w:rsidR="00414A74" w14:paraId="7CEAA45C" w14:textId="77777777">
        <w:trPr>
          <w:trHeight w:val="1531"/>
          <w:jc w:val="center"/>
        </w:trPr>
        <w:tc>
          <w:tcPr>
            <w:tcW w:w="2371" w:type="dxa"/>
            <w:tcBorders>
              <w:top w:val="single" w:sz="4" w:space="0" w:color="auto"/>
              <w:left w:val="single" w:sz="4" w:space="0" w:color="auto"/>
              <w:bottom w:val="single" w:sz="4" w:space="0" w:color="auto"/>
              <w:right w:val="single" w:sz="4" w:space="0" w:color="auto"/>
            </w:tcBorders>
            <w:vAlign w:val="center"/>
            <w:hideMark/>
          </w:tcPr>
          <w:p w14:paraId="5E8394EF" w14:textId="77777777" w:rsidR="000F0860" w:rsidRDefault="000F0860" w:rsidP="009455BF">
            <w:pPr>
              <w:spacing w:line="300" w:lineRule="auto"/>
              <w:jc w:val="center"/>
              <w:textAlignment w:val="baseline"/>
              <w:rPr>
                <w:b/>
                <w:i/>
                <w:caps/>
              </w:rPr>
            </w:pPr>
            <w:r>
              <w:rPr>
                <w:rFonts w:hint="eastAsia"/>
              </w:rPr>
              <w:t>总报价</w:t>
            </w:r>
          </w:p>
        </w:tc>
        <w:tc>
          <w:tcPr>
            <w:tcW w:w="7529" w:type="dxa"/>
            <w:tcBorders>
              <w:top w:val="single" w:sz="4" w:space="0" w:color="auto"/>
              <w:left w:val="single" w:sz="4" w:space="0" w:color="auto"/>
              <w:bottom w:val="single" w:sz="4" w:space="0" w:color="auto"/>
              <w:right w:val="single" w:sz="4" w:space="0" w:color="auto"/>
            </w:tcBorders>
            <w:vAlign w:val="center"/>
            <w:hideMark/>
          </w:tcPr>
          <w:p w14:paraId="78F58CDB" w14:textId="77777777" w:rsidR="000F0860" w:rsidRDefault="000F0860" w:rsidP="009455BF">
            <w:pPr>
              <w:spacing w:line="300" w:lineRule="auto"/>
              <w:textAlignment w:val="baseline"/>
              <w:rPr>
                <w:bCs/>
                <w:sz w:val="20"/>
              </w:rPr>
            </w:pPr>
            <w:r>
              <w:rPr>
                <w:rFonts w:hint="eastAsia"/>
              </w:rPr>
              <w:t>小写</w:t>
            </w:r>
            <w:r>
              <w:rPr>
                <w:rFonts w:hint="eastAsia"/>
                <w:bCs/>
              </w:rPr>
              <w:t>：</w:t>
            </w:r>
            <w:r>
              <w:rPr>
                <w:rFonts w:hint="eastAsia"/>
                <w:u w:val="single" w:color="000000"/>
              </w:rPr>
              <w:t xml:space="preserve">                             </w:t>
            </w:r>
            <w:r>
              <w:rPr>
                <w:rFonts w:hint="eastAsia"/>
                <w:bCs/>
              </w:rPr>
              <w:t>元</w:t>
            </w:r>
          </w:p>
          <w:p w14:paraId="7F29AD4F" w14:textId="77777777" w:rsidR="000F0860" w:rsidRDefault="000F0860" w:rsidP="009455BF">
            <w:pPr>
              <w:spacing w:line="300" w:lineRule="auto"/>
              <w:textAlignment w:val="baseline"/>
              <w:rPr>
                <w:bCs/>
                <w:sz w:val="20"/>
              </w:rPr>
            </w:pPr>
            <w:r>
              <w:rPr>
                <w:rFonts w:hint="eastAsia"/>
                <w:bCs/>
              </w:rPr>
              <w:t>大写：</w:t>
            </w:r>
            <w:r>
              <w:rPr>
                <w:rFonts w:hint="eastAsia"/>
                <w:u w:val="single" w:color="000000"/>
              </w:rPr>
              <w:t xml:space="preserve">                             </w:t>
            </w:r>
            <w:r>
              <w:rPr>
                <w:rFonts w:hint="eastAsia"/>
                <w:bCs/>
              </w:rPr>
              <w:t>元</w:t>
            </w:r>
          </w:p>
        </w:tc>
      </w:tr>
      <w:tr w:rsidR="00414A74" w14:paraId="61F52DA5" w14:textId="77777777">
        <w:trPr>
          <w:trHeight w:val="1531"/>
          <w:jc w:val="center"/>
        </w:trPr>
        <w:tc>
          <w:tcPr>
            <w:tcW w:w="2371" w:type="dxa"/>
            <w:tcBorders>
              <w:top w:val="single" w:sz="4" w:space="0" w:color="auto"/>
              <w:left w:val="single" w:sz="4" w:space="0" w:color="auto"/>
              <w:bottom w:val="single" w:sz="4" w:space="0" w:color="auto"/>
              <w:right w:val="single" w:sz="4" w:space="0" w:color="auto"/>
            </w:tcBorders>
            <w:vAlign w:val="center"/>
            <w:hideMark/>
          </w:tcPr>
          <w:p w14:paraId="50B05695" w14:textId="77777777" w:rsidR="000F0860" w:rsidRDefault="000F0860" w:rsidP="009455BF">
            <w:pPr>
              <w:spacing w:line="300" w:lineRule="auto"/>
              <w:jc w:val="center"/>
              <w:textAlignment w:val="baseline"/>
              <w:rPr>
                <w:b/>
                <w:i/>
                <w:caps/>
              </w:rPr>
            </w:pPr>
            <w:r>
              <w:rPr>
                <w:rFonts w:hint="eastAsia"/>
              </w:rPr>
              <w:t>供货期（自收到中标通知后，几天）</w:t>
            </w:r>
          </w:p>
        </w:tc>
        <w:tc>
          <w:tcPr>
            <w:tcW w:w="7529" w:type="dxa"/>
            <w:tcBorders>
              <w:top w:val="single" w:sz="4" w:space="0" w:color="auto"/>
              <w:left w:val="single" w:sz="4" w:space="0" w:color="auto"/>
              <w:bottom w:val="single" w:sz="4" w:space="0" w:color="auto"/>
              <w:right w:val="single" w:sz="4" w:space="0" w:color="auto"/>
            </w:tcBorders>
            <w:vAlign w:val="center"/>
          </w:tcPr>
          <w:p w14:paraId="17F66108" w14:textId="77777777" w:rsidR="000F0860" w:rsidRDefault="000F0860" w:rsidP="009455BF">
            <w:pPr>
              <w:spacing w:line="300" w:lineRule="auto"/>
              <w:textAlignment w:val="baseline"/>
              <w:rPr>
                <w:sz w:val="20"/>
                <w:u w:val="single"/>
              </w:rPr>
            </w:pPr>
          </w:p>
        </w:tc>
      </w:tr>
      <w:tr w:rsidR="00414A74" w14:paraId="4938684B" w14:textId="77777777">
        <w:trPr>
          <w:trHeight w:val="1531"/>
          <w:jc w:val="center"/>
        </w:trPr>
        <w:tc>
          <w:tcPr>
            <w:tcW w:w="2371" w:type="dxa"/>
            <w:tcBorders>
              <w:top w:val="single" w:sz="4" w:space="0" w:color="auto"/>
              <w:left w:val="single" w:sz="4" w:space="0" w:color="auto"/>
              <w:bottom w:val="single" w:sz="4" w:space="0" w:color="auto"/>
              <w:right w:val="single" w:sz="4" w:space="0" w:color="auto"/>
            </w:tcBorders>
            <w:vAlign w:val="center"/>
            <w:hideMark/>
          </w:tcPr>
          <w:p w14:paraId="15E5068F" w14:textId="77777777" w:rsidR="000F0860" w:rsidRDefault="000F0860" w:rsidP="009455BF">
            <w:pPr>
              <w:spacing w:line="300" w:lineRule="auto"/>
              <w:jc w:val="center"/>
              <w:textAlignment w:val="baseline"/>
              <w:rPr>
                <w:b/>
                <w:i/>
                <w:caps/>
              </w:rPr>
            </w:pPr>
            <w:r>
              <w:rPr>
                <w:rFonts w:hint="eastAsia"/>
              </w:rPr>
              <w:t>与询价采购文件是否有偏离</w:t>
            </w:r>
          </w:p>
        </w:tc>
        <w:tc>
          <w:tcPr>
            <w:tcW w:w="7529" w:type="dxa"/>
            <w:tcBorders>
              <w:top w:val="single" w:sz="4" w:space="0" w:color="auto"/>
              <w:left w:val="single" w:sz="4" w:space="0" w:color="auto"/>
              <w:bottom w:val="single" w:sz="4" w:space="0" w:color="auto"/>
              <w:right w:val="single" w:sz="4" w:space="0" w:color="auto"/>
            </w:tcBorders>
            <w:vAlign w:val="center"/>
          </w:tcPr>
          <w:p w14:paraId="0E3959D8" w14:textId="77777777" w:rsidR="000F0860" w:rsidRDefault="000F0860" w:rsidP="009455BF">
            <w:pPr>
              <w:spacing w:line="300" w:lineRule="auto"/>
              <w:jc w:val="center"/>
              <w:textAlignment w:val="baseline"/>
              <w:rPr>
                <w:b/>
                <w:i/>
                <w:caps/>
              </w:rPr>
            </w:pPr>
          </w:p>
        </w:tc>
      </w:tr>
      <w:tr w:rsidR="00414A74" w14:paraId="4187F1FA" w14:textId="77777777">
        <w:trPr>
          <w:trHeight w:val="1531"/>
          <w:jc w:val="center"/>
        </w:trPr>
        <w:tc>
          <w:tcPr>
            <w:tcW w:w="2371" w:type="dxa"/>
            <w:tcBorders>
              <w:top w:val="single" w:sz="4" w:space="0" w:color="auto"/>
              <w:left w:val="single" w:sz="4" w:space="0" w:color="auto"/>
              <w:bottom w:val="single" w:sz="4" w:space="0" w:color="auto"/>
              <w:right w:val="single" w:sz="4" w:space="0" w:color="auto"/>
            </w:tcBorders>
            <w:vAlign w:val="center"/>
            <w:hideMark/>
          </w:tcPr>
          <w:p w14:paraId="1405E143" w14:textId="77777777" w:rsidR="000F0860" w:rsidRDefault="000F0860" w:rsidP="009455BF">
            <w:pPr>
              <w:spacing w:line="300" w:lineRule="auto"/>
              <w:jc w:val="center"/>
              <w:textAlignment w:val="baseline"/>
              <w:rPr>
                <w:b/>
                <w:i/>
                <w:caps/>
              </w:rPr>
            </w:pPr>
            <w:r>
              <w:rPr>
                <w:rFonts w:hint="eastAsia"/>
              </w:rPr>
              <w:t>对询价采购文件及合同条款的认同程度</w:t>
            </w:r>
          </w:p>
        </w:tc>
        <w:tc>
          <w:tcPr>
            <w:tcW w:w="7529" w:type="dxa"/>
            <w:tcBorders>
              <w:top w:val="single" w:sz="4" w:space="0" w:color="auto"/>
              <w:left w:val="single" w:sz="4" w:space="0" w:color="auto"/>
              <w:bottom w:val="single" w:sz="4" w:space="0" w:color="auto"/>
              <w:right w:val="single" w:sz="4" w:space="0" w:color="auto"/>
            </w:tcBorders>
          </w:tcPr>
          <w:p w14:paraId="409F7CEA" w14:textId="77777777" w:rsidR="000F0860" w:rsidRDefault="000F0860" w:rsidP="009455BF">
            <w:pPr>
              <w:spacing w:line="300" w:lineRule="auto"/>
              <w:textAlignment w:val="baseline"/>
              <w:rPr>
                <w:b/>
                <w:i/>
                <w:caps/>
              </w:rPr>
            </w:pPr>
          </w:p>
        </w:tc>
      </w:tr>
      <w:tr w:rsidR="00414A74" w14:paraId="212938A9" w14:textId="77777777">
        <w:trPr>
          <w:trHeight w:val="1531"/>
          <w:jc w:val="center"/>
        </w:trPr>
        <w:tc>
          <w:tcPr>
            <w:tcW w:w="2371" w:type="dxa"/>
            <w:tcBorders>
              <w:top w:val="single" w:sz="4" w:space="0" w:color="auto"/>
              <w:left w:val="single" w:sz="4" w:space="0" w:color="auto"/>
              <w:bottom w:val="single" w:sz="4" w:space="0" w:color="auto"/>
              <w:right w:val="single" w:sz="4" w:space="0" w:color="auto"/>
            </w:tcBorders>
            <w:vAlign w:val="center"/>
            <w:hideMark/>
          </w:tcPr>
          <w:p w14:paraId="175ADCEA" w14:textId="77777777" w:rsidR="000F0860" w:rsidRDefault="000F0860" w:rsidP="009455BF">
            <w:pPr>
              <w:spacing w:line="300" w:lineRule="auto"/>
              <w:jc w:val="center"/>
              <w:textAlignment w:val="baseline"/>
              <w:rPr>
                <w:b/>
                <w:i/>
                <w:caps/>
              </w:rPr>
            </w:pPr>
            <w:r>
              <w:rPr>
                <w:rFonts w:hint="eastAsia"/>
              </w:rPr>
              <w:t>其他优惠承诺</w:t>
            </w:r>
          </w:p>
        </w:tc>
        <w:tc>
          <w:tcPr>
            <w:tcW w:w="7529" w:type="dxa"/>
            <w:tcBorders>
              <w:top w:val="single" w:sz="4" w:space="0" w:color="auto"/>
              <w:left w:val="single" w:sz="4" w:space="0" w:color="auto"/>
              <w:bottom w:val="single" w:sz="4" w:space="0" w:color="auto"/>
              <w:right w:val="single" w:sz="4" w:space="0" w:color="auto"/>
            </w:tcBorders>
          </w:tcPr>
          <w:p w14:paraId="13D9AF5D" w14:textId="77777777" w:rsidR="000F0860" w:rsidRDefault="000F0860" w:rsidP="009455BF">
            <w:pPr>
              <w:spacing w:line="300" w:lineRule="auto"/>
              <w:textAlignment w:val="baseline"/>
              <w:rPr>
                <w:b/>
                <w:i/>
                <w:caps/>
              </w:rPr>
            </w:pPr>
          </w:p>
        </w:tc>
      </w:tr>
    </w:tbl>
    <w:p w14:paraId="456F75E0" w14:textId="77777777" w:rsidR="000F0860" w:rsidRDefault="000F0860" w:rsidP="000F0860">
      <w:pPr>
        <w:spacing w:line="300" w:lineRule="auto"/>
        <w:textAlignment w:val="baseline"/>
        <w:rPr>
          <w:b/>
          <w:i/>
          <w:caps/>
        </w:rPr>
      </w:pPr>
    </w:p>
    <w:p w14:paraId="6009DAFB" w14:textId="77777777" w:rsidR="000F0860" w:rsidRDefault="000F0860" w:rsidP="000F0860">
      <w:pPr>
        <w:spacing w:line="300" w:lineRule="auto"/>
        <w:textAlignment w:val="baseline"/>
        <w:rPr>
          <w:b/>
          <w:i/>
          <w:caps/>
        </w:rPr>
      </w:pPr>
      <w:r>
        <w:rPr>
          <w:rFonts w:hint="eastAsia"/>
        </w:rPr>
        <w:t>供应商（盖章）：                   法定代表人（或授权代表）：（签字或盖章）</w:t>
      </w:r>
    </w:p>
    <w:p w14:paraId="7522A965" w14:textId="77777777" w:rsidR="000F0860" w:rsidRDefault="000F0860" w:rsidP="000F0860">
      <w:pPr>
        <w:spacing w:line="300" w:lineRule="auto"/>
        <w:textAlignment w:val="baseline"/>
        <w:rPr>
          <w:b/>
          <w:i/>
          <w:caps/>
        </w:rPr>
      </w:pPr>
    </w:p>
    <w:p w14:paraId="4DC97C34" w14:textId="77777777" w:rsidR="000F0860" w:rsidRDefault="000F0860" w:rsidP="000F0860">
      <w:pPr>
        <w:spacing w:line="300" w:lineRule="auto"/>
        <w:jc w:val="right"/>
        <w:textAlignment w:val="baseline"/>
        <w:rPr>
          <w:b/>
          <w:i/>
          <w:caps/>
        </w:rPr>
      </w:pPr>
      <w:r>
        <w:rPr>
          <w:rFonts w:hint="eastAsia"/>
        </w:rPr>
        <w:t>日期：    年   月   日</w:t>
      </w:r>
    </w:p>
    <w:p w14:paraId="45AEC21D" w14:textId="77777777" w:rsidR="000F0860" w:rsidRDefault="000F0860" w:rsidP="000F0860">
      <w:pPr>
        <w:pStyle w:val="2"/>
        <w:pageBreakBefore/>
        <w:spacing w:line="300" w:lineRule="auto"/>
        <w:jc w:val="center"/>
        <w:textAlignment w:val="baseline"/>
        <w:rPr>
          <w:rFonts w:ascii="宋体" w:eastAsia="宋体" w:hAnsi="宋体"/>
          <w:bCs w:val="0"/>
          <w:sz w:val="24"/>
          <w:szCs w:val="24"/>
        </w:rPr>
      </w:pPr>
      <w:bookmarkStart w:id="8" w:name="_Toc40711766"/>
      <w:r>
        <w:rPr>
          <w:rFonts w:ascii="宋体" w:eastAsia="宋体" w:hAnsi="宋体" w:hint="eastAsia"/>
          <w:bCs w:val="0"/>
          <w:sz w:val="24"/>
          <w:szCs w:val="24"/>
        </w:rPr>
        <w:lastRenderedPageBreak/>
        <w:t>附件2：报价明细表</w:t>
      </w:r>
      <w:bookmarkEnd w:id="8"/>
    </w:p>
    <w:p w14:paraId="5C59A99A" w14:textId="77777777" w:rsidR="00EF50A3" w:rsidRPr="00EF50A3" w:rsidRDefault="000F0860" w:rsidP="00EF50A3">
      <w:pPr>
        <w:textAlignment w:val="baseline"/>
        <w:rPr>
          <w:rFonts w:ascii="宋体" w:hAnsi="宋体"/>
          <w:bCs/>
          <w:sz w:val="24"/>
        </w:rPr>
      </w:pPr>
      <w:r w:rsidRPr="00EF50A3">
        <w:rPr>
          <w:rFonts w:ascii="宋体" w:hAnsi="宋体" w:hint="eastAsia"/>
          <w:bCs/>
          <w:sz w:val="24"/>
        </w:rPr>
        <w:t>项目名称：</w:t>
      </w:r>
      <w:r w:rsidR="00EF50A3" w:rsidRPr="00EF50A3">
        <w:rPr>
          <w:rFonts w:ascii="宋体" w:hAnsi="宋体" w:hint="eastAsia"/>
          <w:bCs/>
          <w:sz w:val="24"/>
        </w:rPr>
        <w:t>中国广电山东网络有限公司</w:t>
      </w:r>
      <w:r w:rsidR="00F15BBE" w:rsidRPr="00F15BBE">
        <w:rPr>
          <w:rFonts w:ascii="宋体" w:hAnsi="宋体" w:hint="eastAsia"/>
          <w:bCs/>
          <w:sz w:val="24"/>
        </w:rPr>
        <w:t>烟台机房电源系统采购项目询价</w:t>
      </w:r>
      <w:r w:rsidR="00F15BBE">
        <w:rPr>
          <w:rFonts w:ascii="宋体" w:hAnsi="宋体" w:hint="eastAsia"/>
          <w:bCs/>
          <w:sz w:val="24"/>
        </w:rPr>
        <w:t>采购项目</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2071"/>
        <w:gridCol w:w="1507"/>
        <w:gridCol w:w="1077"/>
        <w:gridCol w:w="1372"/>
        <w:gridCol w:w="1468"/>
      </w:tblGrid>
      <w:tr w:rsidR="00414A74" w14:paraId="5038F320" w14:textId="77777777">
        <w:trPr>
          <w:cantSplit/>
          <w:trHeight w:val="1062"/>
          <w:jc w:val="center"/>
        </w:trPr>
        <w:tc>
          <w:tcPr>
            <w:tcW w:w="919" w:type="dxa"/>
            <w:tcBorders>
              <w:top w:val="single" w:sz="4" w:space="0" w:color="auto"/>
              <w:left w:val="single" w:sz="4" w:space="0" w:color="auto"/>
              <w:bottom w:val="single" w:sz="4" w:space="0" w:color="auto"/>
              <w:right w:val="single" w:sz="4" w:space="0" w:color="auto"/>
            </w:tcBorders>
            <w:vAlign w:val="center"/>
            <w:hideMark/>
          </w:tcPr>
          <w:p w14:paraId="76CC5554" w14:textId="77777777" w:rsidR="000F0860" w:rsidRDefault="000F0860" w:rsidP="009455BF">
            <w:pPr>
              <w:spacing w:line="240" w:lineRule="atLeast"/>
              <w:jc w:val="center"/>
              <w:textAlignment w:val="baseline"/>
              <w:rPr>
                <w:b/>
                <w:i/>
                <w:caps/>
              </w:rPr>
            </w:pPr>
            <w:r>
              <w:rPr>
                <w:rFonts w:hint="eastAsia"/>
              </w:rPr>
              <w:t>序号</w:t>
            </w:r>
          </w:p>
        </w:tc>
        <w:tc>
          <w:tcPr>
            <w:tcW w:w="2069" w:type="dxa"/>
            <w:tcBorders>
              <w:top w:val="single" w:sz="4" w:space="0" w:color="auto"/>
              <w:left w:val="single" w:sz="4" w:space="0" w:color="auto"/>
              <w:bottom w:val="single" w:sz="4" w:space="0" w:color="auto"/>
              <w:right w:val="single" w:sz="4" w:space="0" w:color="auto"/>
            </w:tcBorders>
            <w:vAlign w:val="center"/>
            <w:hideMark/>
          </w:tcPr>
          <w:p w14:paraId="17F2764C" w14:textId="77777777" w:rsidR="000F0860" w:rsidRDefault="000F0860" w:rsidP="009455BF">
            <w:pPr>
              <w:spacing w:line="240" w:lineRule="atLeast"/>
              <w:jc w:val="center"/>
              <w:textAlignment w:val="baseline"/>
              <w:rPr>
                <w:b/>
                <w:i/>
                <w:caps/>
              </w:rPr>
            </w:pPr>
            <w:r>
              <w:rPr>
                <w:rFonts w:hint="eastAsia"/>
              </w:rPr>
              <w:t>项目</w:t>
            </w:r>
          </w:p>
        </w:tc>
        <w:tc>
          <w:tcPr>
            <w:tcW w:w="1506" w:type="dxa"/>
            <w:tcBorders>
              <w:top w:val="single" w:sz="4" w:space="0" w:color="auto"/>
              <w:left w:val="single" w:sz="4" w:space="0" w:color="auto"/>
              <w:bottom w:val="single" w:sz="4" w:space="0" w:color="auto"/>
              <w:right w:val="single" w:sz="4" w:space="0" w:color="auto"/>
            </w:tcBorders>
            <w:vAlign w:val="center"/>
            <w:hideMark/>
          </w:tcPr>
          <w:p w14:paraId="4BB101F9" w14:textId="77777777" w:rsidR="000F0860" w:rsidRDefault="000F0860" w:rsidP="009455BF">
            <w:pPr>
              <w:spacing w:line="240" w:lineRule="atLeast"/>
              <w:jc w:val="center"/>
              <w:textAlignment w:val="baseline"/>
              <w:rPr>
                <w:b/>
                <w:i/>
                <w:caps/>
              </w:rPr>
            </w:pPr>
            <w:r>
              <w:rPr>
                <w:rFonts w:hint="eastAsia"/>
              </w:rPr>
              <w:t>数量</w:t>
            </w:r>
          </w:p>
        </w:tc>
        <w:tc>
          <w:tcPr>
            <w:tcW w:w="1076" w:type="dxa"/>
            <w:tcBorders>
              <w:top w:val="single" w:sz="4" w:space="0" w:color="auto"/>
              <w:left w:val="single" w:sz="4" w:space="0" w:color="auto"/>
              <w:bottom w:val="single" w:sz="4" w:space="0" w:color="auto"/>
              <w:right w:val="single" w:sz="4" w:space="0" w:color="auto"/>
            </w:tcBorders>
            <w:vAlign w:val="center"/>
            <w:hideMark/>
          </w:tcPr>
          <w:p w14:paraId="60A5886B" w14:textId="77777777" w:rsidR="000F0860" w:rsidRDefault="000F0860" w:rsidP="009455BF">
            <w:pPr>
              <w:spacing w:line="240" w:lineRule="atLeast"/>
              <w:jc w:val="center"/>
              <w:textAlignment w:val="baseline"/>
              <w:rPr>
                <w:b/>
                <w:i/>
                <w:caps/>
              </w:rPr>
            </w:pPr>
            <w:r>
              <w:rPr>
                <w:rFonts w:hint="eastAsia"/>
              </w:rPr>
              <w:t>单价</w:t>
            </w:r>
          </w:p>
        </w:tc>
        <w:tc>
          <w:tcPr>
            <w:tcW w:w="1371" w:type="dxa"/>
            <w:tcBorders>
              <w:top w:val="single" w:sz="4" w:space="0" w:color="auto"/>
              <w:left w:val="single" w:sz="4" w:space="0" w:color="auto"/>
              <w:bottom w:val="single" w:sz="4" w:space="0" w:color="auto"/>
              <w:right w:val="single" w:sz="4" w:space="0" w:color="auto"/>
            </w:tcBorders>
            <w:vAlign w:val="center"/>
            <w:hideMark/>
          </w:tcPr>
          <w:p w14:paraId="496F5E57" w14:textId="77777777" w:rsidR="000F0860" w:rsidRDefault="000F0860" w:rsidP="009455BF">
            <w:pPr>
              <w:spacing w:line="240" w:lineRule="atLeast"/>
              <w:jc w:val="center"/>
              <w:textAlignment w:val="baseline"/>
              <w:rPr>
                <w:b/>
                <w:i/>
                <w:caps/>
              </w:rPr>
            </w:pPr>
            <w:r>
              <w:rPr>
                <w:rFonts w:hint="eastAsia"/>
              </w:rPr>
              <w:t>合价</w:t>
            </w:r>
          </w:p>
        </w:tc>
        <w:tc>
          <w:tcPr>
            <w:tcW w:w="1467" w:type="dxa"/>
            <w:tcBorders>
              <w:top w:val="single" w:sz="4" w:space="0" w:color="auto"/>
              <w:left w:val="single" w:sz="4" w:space="0" w:color="auto"/>
              <w:bottom w:val="single" w:sz="4" w:space="0" w:color="auto"/>
              <w:right w:val="single" w:sz="4" w:space="0" w:color="auto"/>
            </w:tcBorders>
            <w:vAlign w:val="center"/>
            <w:hideMark/>
          </w:tcPr>
          <w:p w14:paraId="508317E8" w14:textId="77777777" w:rsidR="000F0860" w:rsidRDefault="000F0860" w:rsidP="009455BF">
            <w:pPr>
              <w:spacing w:line="240" w:lineRule="atLeast"/>
              <w:jc w:val="center"/>
              <w:textAlignment w:val="baseline"/>
              <w:rPr>
                <w:b/>
                <w:i/>
                <w:caps/>
              </w:rPr>
            </w:pPr>
            <w:r>
              <w:rPr>
                <w:rFonts w:hint="eastAsia"/>
              </w:rPr>
              <w:t>备注</w:t>
            </w:r>
          </w:p>
        </w:tc>
      </w:tr>
      <w:tr w:rsidR="00414A74" w14:paraId="1517241A" w14:textId="77777777">
        <w:trPr>
          <w:trHeight w:val="1098"/>
          <w:jc w:val="center"/>
        </w:trPr>
        <w:tc>
          <w:tcPr>
            <w:tcW w:w="919" w:type="dxa"/>
            <w:tcBorders>
              <w:top w:val="single" w:sz="4" w:space="0" w:color="auto"/>
              <w:left w:val="single" w:sz="4" w:space="0" w:color="auto"/>
              <w:bottom w:val="single" w:sz="4" w:space="0" w:color="auto"/>
              <w:right w:val="single" w:sz="4" w:space="0" w:color="auto"/>
            </w:tcBorders>
            <w:vAlign w:val="center"/>
            <w:hideMark/>
          </w:tcPr>
          <w:p w14:paraId="33D3F648" w14:textId="77777777" w:rsidR="000F0860" w:rsidRDefault="000F0860" w:rsidP="009455BF">
            <w:pPr>
              <w:spacing w:line="460" w:lineRule="exact"/>
              <w:jc w:val="center"/>
              <w:textAlignment w:val="baseline"/>
              <w:rPr>
                <w:b/>
                <w:i/>
                <w:caps/>
              </w:rPr>
            </w:pPr>
            <w:r>
              <w:rPr>
                <w:rFonts w:hint="eastAsia"/>
              </w:rPr>
              <w:t>1</w:t>
            </w:r>
          </w:p>
        </w:tc>
        <w:tc>
          <w:tcPr>
            <w:tcW w:w="2069" w:type="dxa"/>
            <w:tcBorders>
              <w:top w:val="single" w:sz="4" w:space="0" w:color="auto"/>
              <w:left w:val="single" w:sz="4" w:space="0" w:color="auto"/>
              <w:bottom w:val="single" w:sz="4" w:space="0" w:color="auto"/>
              <w:right w:val="single" w:sz="4" w:space="0" w:color="auto"/>
            </w:tcBorders>
            <w:vAlign w:val="center"/>
          </w:tcPr>
          <w:p w14:paraId="659BF1F5" w14:textId="77777777" w:rsidR="000F0860" w:rsidRDefault="000F0860" w:rsidP="009455BF">
            <w:pPr>
              <w:spacing w:line="460" w:lineRule="exact"/>
              <w:jc w:val="center"/>
              <w:textAlignment w:val="baseline"/>
              <w:rPr>
                <w:b/>
                <w:i/>
                <w:caps/>
              </w:rPr>
            </w:pPr>
          </w:p>
        </w:tc>
        <w:tc>
          <w:tcPr>
            <w:tcW w:w="1506" w:type="dxa"/>
            <w:tcBorders>
              <w:top w:val="single" w:sz="4" w:space="0" w:color="auto"/>
              <w:left w:val="single" w:sz="4" w:space="0" w:color="auto"/>
              <w:bottom w:val="single" w:sz="4" w:space="0" w:color="auto"/>
              <w:right w:val="single" w:sz="4" w:space="0" w:color="auto"/>
            </w:tcBorders>
            <w:vAlign w:val="center"/>
          </w:tcPr>
          <w:p w14:paraId="2A9E40FC" w14:textId="77777777" w:rsidR="000F0860" w:rsidRDefault="000F0860" w:rsidP="009455BF">
            <w:pPr>
              <w:spacing w:line="460" w:lineRule="exact"/>
              <w:jc w:val="center"/>
              <w:textAlignment w:val="baseline"/>
              <w:rPr>
                <w:b/>
                <w:i/>
                <w:caps/>
              </w:rPr>
            </w:pPr>
          </w:p>
        </w:tc>
        <w:tc>
          <w:tcPr>
            <w:tcW w:w="1076" w:type="dxa"/>
            <w:tcBorders>
              <w:top w:val="single" w:sz="4" w:space="0" w:color="auto"/>
              <w:left w:val="single" w:sz="4" w:space="0" w:color="auto"/>
              <w:bottom w:val="single" w:sz="4" w:space="0" w:color="auto"/>
              <w:right w:val="single" w:sz="4" w:space="0" w:color="auto"/>
            </w:tcBorders>
            <w:vAlign w:val="center"/>
          </w:tcPr>
          <w:p w14:paraId="142FDC7D" w14:textId="77777777" w:rsidR="000F0860" w:rsidRDefault="000F0860" w:rsidP="009455BF">
            <w:pPr>
              <w:spacing w:line="460" w:lineRule="exact"/>
              <w:jc w:val="center"/>
              <w:textAlignment w:val="baseline"/>
              <w:rPr>
                <w:b/>
                <w:i/>
                <w:caps/>
              </w:rPr>
            </w:pPr>
          </w:p>
        </w:tc>
        <w:tc>
          <w:tcPr>
            <w:tcW w:w="1371" w:type="dxa"/>
            <w:tcBorders>
              <w:top w:val="single" w:sz="4" w:space="0" w:color="auto"/>
              <w:left w:val="single" w:sz="4" w:space="0" w:color="auto"/>
              <w:bottom w:val="single" w:sz="4" w:space="0" w:color="auto"/>
              <w:right w:val="single" w:sz="4" w:space="0" w:color="auto"/>
            </w:tcBorders>
            <w:vAlign w:val="center"/>
          </w:tcPr>
          <w:p w14:paraId="0B2A7231" w14:textId="77777777" w:rsidR="000F0860" w:rsidRDefault="000F0860" w:rsidP="009455BF">
            <w:pPr>
              <w:spacing w:line="460" w:lineRule="exact"/>
              <w:jc w:val="center"/>
              <w:textAlignment w:val="baseline"/>
              <w:rPr>
                <w:b/>
                <w:i/>
                <w:caps/>
              </w:rPr>
            </w:pPr>
          </w:p>
        </w:tc>
        <w:tc>
          <w:tcPr>
            <w:tcW w:w="1467" w:type="dxa"/>
            <w:tcBorders>
              <w:top w:val="single" w:sz="4" w:space="0" w:color="auto"/>
              <w:left w:val="single" w:sz="4" w:space="0" w:color="auto"/>
              <w:bottom w:val="single" w:sz="4" w:space="0" w:color="auto"/>
              <w:right w:val="single" w:sz="4" w:space="0" w:color="auto"/>
            </w:tcBorders>
            <w:vAlign w:val="center"/>
          </w:tcPr>
          <w:p w14:paraId="766B7FEA" w14:textId="77777777" w:rsidR="000F0860" w:rsidRDefault="000F0860" w:rsidP="009455BF">
            <w:pPr>
              <w:spacing w:line="460" w:lineRule="exact"/>
              <w:jc w:val="center"/>
              <w:textAlignment w:val="baseline"/>
              <w:rPr>
                <w:b/>
                <w:i/>
                <w:caps/>
              </w:rPr>
            </w:pPr>
          </w:p>
        </w:tc>
      </w:tr>
      <w:tr w:rsidR="00414A74" w14:paraId="78163591" w14:textId="77777777">
        <w:trPr>
          <w:trHeight w:val="584"/>
          <w:jc w:val="center"/>
        </w:trPr>
        <w:tc>
          <w:tcPr>
            <w:tcW w:w="919" w:type="dxa"/>
            <w:tcBorders>
              <w:top w:val="single" w:sz="4" w:space="0" w:color="auto"/>
              <w:left w:val="single" w:sz="4" w:space="0" w:color="auto"/>
              <w:bottom w:val="single" w:sz="4" w:space="0" w:color="auto"/>
              <w:right w:val="single" w:sz="4" w:space="0" w:color="auto"/>
            </w:tcBorders>
            <w:vAlign w:val="center"/>
          </w:tcPr>
          <w:p w14:paraId="33D0C918" w14:textId="77777777" w:rsidR="000F0860" w:rsidRDefault="000F0860" w:rsidP="009455BF">
            <w:pPr>
              <w:spacing w:line="460" w:lineRule="exact"/>
              <w:jc w:val="center"/>
              <w:textAlignment w:val="baseline"/>
              <w:rPr>
                <w:b/>
                <w:i/>
                <w:caps/>
              </w:rPr>
            </w:pPr>
          </w:p>
        </w:tc>
        <w:tc>
          <w:tcPr>
            <w:tcW w:w="2069" w:type="dxa"/>
            <w:tcBorders>
              <w:top w:val="single" w:sz="4" w:space="0" w:color="auto"/>
              <w:left w:val="single" w:sz="4" w:space="0" w:color="auto"/>
              <w:bottom w:val="single" w:sz="4" w:space="0" w:color="auto"/>
              <w:right w:val="single" w:sz="4" w:space="0" w:color="auto"/>
            </w:tcBorders>
            <w:vAlign w:val="center"/>
          </w:tcPr>
          <w:p w14:paraId="6BBF7AC7" w14:textId="77777777" w:rsidR="000F0860" w:rsidRDefault="000F0860" w:rsidP="009455BF">
            <w:pPr>
              <w:spacing w:line="460" w:lineRule="exact"/>
              <w:jc w:val="center"/>
              <w:textAlignment w:val="baseline"/>
              <w:rPr>
                <w:b/>
                <w:i/>
                <w:caps/>
              </w:rPr>
            </w:pPr>
          </w:p>
        </w:tc>
        <w:tc>
          <w:tcPr>
            <w:tcW w:w="1506" w:type="dxa"/>
            <w:tcBorders>
              <w:top w:val="single" w:sz="4" w:space="0" w:color="auto"/>
              <w:left w:val="single" w:sz="4" w:space="0" w:color="auto"/>
              <w:bottom w:val="single" w:sz="4" w:space="0" w:color="auto"/>
              <w:right w:val="single" w:sz="4" w:space="0" w:color="auto"/>
            </w:tcBorders>
            <w:vAlign w:val="center"/>
          </w:tcPr>
          <w:p w14:paraId="2BD61510" w14:textId="77777777" w:rsidR="000F0860" w:rsidRDefault="000F0860" w:rsidP="009455BF">
            <w:pPr>
              <w:spacing w:line="460" w:lineRule="exact"/>
              <w:jc w:val="center"/>
              <w:textAlignment w:val="baseline"/>
              <w:rPr>
                <w:b/>
                <w:i/>
                <w:caps/>
              </w:rPr>
            </w:pPr>
          </w:p>
        </w:tc>
        <w:tc>
          <w:tcPr>
            <w:tcW w:w="1076" w:type="dxa"/>
            <w:tcBorders>
              <w:top w:val="single" w:sz="4" w:space="0" w:color="auto"/>
              <w:left w:val="single" w:sz="4" w:space="0" w:color="auto"/>
              <w:bottom w:val="single" w:sz="4" w:space="0" w:color="auto"/>
              <w:right w:val="single" w:sz="4" w:space="0" w:color="auto"/>
            </w:tcBorders>
            <w:vAlign w:val="center"/>
          </w:tcPr>
          <w:p w14:paraId="4EF2C886" w14:textId="77777777" w:rsidR="000F0860" w:rsidRDefault="000F0860" w:rsidP="009455BF">
            <w:pPr>
              <w:spacing w:line="460" w:lineRule="exact"/>
              <w:jc w:val="center"/>
              <w:textAlignment w:val="baseline"/>
              <w:rPr>
                <w:b/>
                <w:i/>
                <w:caps/>
              </w:rPr>
            </w:pPr>
          </w:p>
        </w:tc>
        <w:tc>
          <w:tcPr>
            <w:tcW w:w="1371" w:type="dxa"/>
            <w:tcBorders>
              <w:top w:val="single" w:sz="4" w:space="0" w:color="auto"/>
              <w:left w:val="single" w:sz="4" w:space="0" w:color="auto"/>
              <w:bottom w:val="single" w:sz="4" w:space="0" w:color="auto"/>
              <w:right w:val="single" w:sz="4" w:space="0" w:color="auto"/>
            </w:tcBorders>
            <w:vAlign w:val="center"/>
          </w:tcPr>
          <w:p w14:paraId="5303A1FB" w14:textId="77777777" w:rsidR="000F0860" w:rsidRDefault="000F0860" w:rsidP="009455BF">
            <w:pPr>
              <w:spacing w:line="460" w:lineRule="exact"/>
              <w:jc w:val="center"/>
              <w:textAlignment w:val="baseline"/>
              <w:rPr>
                <w:b/>
                <w:i/>
                <w:caps/>
              </w:rPr>
            </w:pPr>
          </w:p>
        </w:tc>
        <w:tc>
          <w:tcPr>
            <w:tcW w:w="1467" w:type="dxa"/>
            <w:tcBorders>
              <w:top w:val="single" w:sz="4" w:space="0" w:color="auto"/>
              <w:left w:val="single" w:sz="4" w:space="0" w:color="auto"/>
              <w:bottom w:val="single" w:sz="4" w:space="0" w:color="auto"/>
              <w:right w:val="single" w:sz="4" w:space="0" w:color="auto"/>
            </w:tcBorders>
            <w:vAlign w:val="center"/>
          </w:tcPr>
          <w:p w14:paraId="4D6A0A33" w14:textId="77777777" w:rsidR="000F0860" w:rsidRDefault="000F0860" w:rsidP="009455BF">
            <w:pPr>
              <w:spacing w:line="460" w:lineRule="exact"/>
              <w:jc w:val="center"/>
              <w:textAlignment w:val="baseline"/>
              <w:rPr>
                <w:b/>
                <w:i/>
                <w:caps/>
              </w:rPr>
            </w:pPr>
          </w:p>
        </w:tc>
      </w:tr>
      <w:tr w:rsidR="00414A74" w14:paraId="07784344" w14:textId="77777777">
        <w:trPr>
          <w:trHeight w:val="433"/>
          <w:jc w:val="center"/>
        </w:trPr>
        <w:tc>
          <w:tcPr>
            <w:tcW w:w="919" w:type="dxa"/>
            <w:tcBorders>
              <w:top w:val="single" w:sz="4" w:space="0" w:color="auto"/>
              <w:left w:val="single" w:sz="4" w:space="0" w:color="auto"/>
              <w:bottom w:val="single" w:sz="4" w:space="0" w:color="auto"/>
              <w:right w:val="single" w:sz="4" w:space="0" w:color="auto"/>
            </w:tcBorders>
            <w:vAlign w:val="center"/>
          </w:tcPr>
          <w:p w14:paraId="0712033A" w14:textId="77777777" w:rsidR="000F0860" w:rsidRDefault="000F0860" w:rsidP="009455BF">
            <w:pPr>
              <w:spacing w:line="460" w:lineRule="exact"/>
              <w:jc w:val="center"/>
              <w:textAlignment w:val="baseline"/>
              <w:rPr>
                <w:b/>
                <w:i/>
                <w:caps/>
              </w:rPr>
            </w:pPr>
          </w:p>
        </w:tc>
        <w:tc>
          <w:tcPr>
            <w:tcW w:w="2069" w:type="dxa"/>
            <w:tcBorders>
              <w:top w:val="single" w:sz="4" w:space="0" w:color="auto"/>
              <w:left w:val="single" w:sz="4" w:space="0" w:color="auto"/>
              <w:bottom w:val="single" w:sz="4" w:space="0" w:color="auto"/>
              <w:right w:val="single" w:sz="4" w:space="0" w:color="auto"/>
            </w:tcBorders>
            <w:vAlign w:val="center"/>
          </w:tcPr>
          <w:p w14:paraId="59126BCF" w14:textId="77777777" w:rsidR="000F0860" w:rsidRDefault="000F0860" w:rsidP="009455BF">
            <w:pPr>
              <w:spacing w:line="460" w:lineRule="exact"/>
              <w:jc w:val="center"/>
              <w:textAlignment w:val="baseline"/>
              <w:rPr>
                <w:b/>
                <w:i/>
                <w:caps/>
              </w:rPr>
            </w:pPr>
          </w:p>
        </w:tc>
        <w:tc>
          <w:tcPr>
            <w:tcW w:w="1506" w:type="dxa"/>
            <w:tcBorders>
              <w:top w:val="single" w:sz="4" w:space="0" w:color="auto"/>
              <w:left w:val="single" w:sz="4" w:space="0" w:color="auto"/>
              <w:bottom w:val="single" w:sz="4" w:space="0" w:color="auto"/>
              <w:right w:val="single" w:sz="4" w:space="0" w:color="auto"/>
            </w:tcBorders>
            <w:vAlign w:val="center"/>
          </w:tcPr>
          <w:p w14:paraId="32BED6B1" w14:textId="77777777" w:rsidR="000F0860" w:rsidRDefault="000F0860" w:rsidP="009455BF">
            <w:pPr>
              <w:spacing w:line="460" w:lineRule="exact"/>
              <w:jc w:val="center"/>
              <w:textAlignment w:val="baseline"/>
              <w:rPr>
                <w:b/>
                <w:i/>
                <w:caps/>
              </w:rPr>
            </w:pPr>
          </w:p>
        </w:tc>
        <w:tc>
          <w:tcPr>
            <w:tcW w:w="1076" w:type="dxa"/>
            <w:tcBorders>
              <w:top w:val="single" w:sz="4" w:space="0" w:color="auto"/>
              <w:left w:val="single" w:sz="4" w:space="0" w:color="auto"/>
              <w:bottom w:val="single" w:sz="4" w:space="0" w:color="auto"/>
              <w:right w:val="single" w:sz="4" w:space="0" w:color="auto"/>
            </w:tcBorders>
            <w:vAlign w:val="center"/>
          </w:tcPr>
          <w:p w14:paraId="5E3F0CC1" w14:textId="77777777" w:rsidR="000F0860" w:rsidRDefault="000F0860" w:rsidP="009455BF">
            <w:pPr>
              <w:spacing w:line="460" w:lineRule="exact"/>
              <w:jc w:val="center"/>
              <w:textAlignment w:val="baseline"/>
              <w:rPr>
                <w:b/>
                <w:i/>
                <w:caps/>
              </w:rPr>
            </w:pPr>
          </w:p>
        </w:tc>
        <w:tc>
          <w:tcPr>
            <w:tcW w:w="1371" w:type="dxa"/>
            <w:tcBorders>
              <w:top w:val="single" w:sz="4" w:space="0" w:color="auto"/>
              <w:left w:val="single" w:sz="4" w:space="0" w:color="auto"/>
              <w:bottom w:val="single" w:sz="4" w:space="0" w:color="auto"/>
              <w:right w:val="single" w:sz="4" w:space="0" w:color="auto"/>
            </w:tcBorders>
            <w:vAlign w:val="center"/>
          </w:tcPr>
          <w:p w14:paraId="33D93AC1" w14:textId="77777777" w:rsidR="000F0860" w:rsidRDefault="000F0860" w:rsidP="009455BF">
            <w:pPr>
              <w:spacing w:line="460" w:lineRule="exact"/>
              <w:jc w:val="center"/>
              <w:textAlignment w:val="baseline"/>
              <w:rPr>
                <w:b/>
                <w:i/>
                <w:caps/>
              </w:rPr>
            </w:pPr>
          </w:p>
        </w:tc>
        <w:tc>
          <w:tcPr>
            <w:tcW w:w="1467" w:type="dxa"/>
            <w:tcBorders>
              <w:top w:val="single" w:sz="4" w:space="0" w:color="auto"/>
              <w:left w:val="single" w:sz="4" w:space="0" w:color="auto"/>
              <w:bottom w:val="single" w:sz="4" w:space="0" w:color="auto"/>
              <w:right w:val="single" w:sz="4" w:space="0" w:color="auto"/>
            </w:tcBorders>
            <w:vAlign w:val="center"/>
          </w:tcPr>
          <w:p w14:paraId="2FAFD482" w14:textId="77777777" w:rsidR="000F0860" w:rsidRDefault="000F0860" w:rsidP="009455BF">
            <w:pPr>
              <w:spacing w:line="460" w:lineRule="exact"/>
              <w:jc w:val="center"/>
              <w:textAlignment w:val="baseline"/>
              <w:rPr>
                <w:b/>
                <w:i/>
                <w:caps/>
              </w:rPr>
            </w:pPr>
          </w:p>
        </w:tc>
      </w:tr>
      <w:tr w:rsidR="00414A74" w14:paraId="7A8CE444" w14:textId="77777777">
        <w:trPr>
          <w:trHeight w:val="614"/>
          <w:jc w:val="center"/>
        </w:trPr>
        <w:tc>
          <w:tcPr>
            <w:tcW w:w="919" w:type="dxa"/>
            <w:tcBorders>
              <w:top w:val="single" w:sz="4" w:space="0" w:color="auto"/>
              <w:left w:val="single" w:sz="4" w:space="0" w:color="auto"/>
              <w:bottom w:val="single" w:sz="4" w:space="0" w:color="auto"/>
              <w:right w:val="single" w:sz="4" w:space="0" w:color="auto"/>
            </w:tcBorders>
            <w:vAlign w:val="center"/>
          </w:tcPr>
          <w:p w14:paraId="2BB9387C" w14:textId="77777777" w:rsidR="000F0860" w:rsidRDefault="000F0860" w:rsidP="009455BF">
            <w:pPr>
              <w:spacing w:line="460" w:lineRule="exact"/>
              <w:jc w:val="center"/>
              <w:textAlignment w:val="baseline"/>
              <w:rPr>
                <w:b/>
                <w:i/>
                <w:caps/>
              </w:rPr>
            </w:pPr>
          </w:p>
        </w:tc>
        <w:tc>
          <w:tcPr>
            <w:tcW w:w="2069" w:type="dxa"/>
            <w:tcBorders>
              <w:top w:val="single" w:sz="4" w:space="0" w:color="auto"/>
              <w:left w:val="single" w:sz="4" w:space="0" w:color="auto"/>
              <w:bottom w:val="single" w:sz="4" w:space="0" w:color="auto"/>
              <w:right w:val="single" w:sz="4" w:space="0" w:color="auto"/>
            </w:tcBorders>
            <w:vAlign w:val="center"/>
          </w:tcPr>
          <w:p w14:paraId="7BB8AA09" w14:textId="77777777" w:rsidR="000F0860" w:rsidRDefault="000F0860" w:rsidP="009455BF">
            <w:pPr>
              <w:spacing w:line="460" w:lineRule="exact"/>
              <w:jc w:val="center"/>
              <w:textAlignment w:val="baseline"/>
              <w:rPr>
                <w:b/>
                <w:i/>
                <w:caps/>
              </w:rPr>
            </w:pPr>
          </w:p>
        </w:tc>
        <w:tc>
          <w:tcPr>
            <w:tcW w:w="1506" w:type="dxa"/>
            <w:tcBorders>
              <w:top w:val="single" w:sz="4" w:space="0" w:color="auto"/>
              <w:left w:val="single" w:sz="4" w:space="0" w:color="auto"/>
              <w:bottom w:val="single" w:sz="4" w:space="0" w:color="auto"/>
              <w:right w:val="single" w:sz="4" w:space="0" w:color="auto"/>
            </w:tcBorders>
            <w:vAlign w:val="center"/>
          </w:tcPr>
          <w:p w14:paraId="766015ED" w14:textId="77777777" w:rsidR="000F0860" w:rsidRDefault="000F0860" w:rsidP="009455BF">
            <w:pPr>
              <w:spacing w:line="460" w:lineRule="exact"/>
              <w:jc w:val="center"/>
              <w:textAlignment w:val="baseline"/>
              <w:rPr>
                <w:b/>
                <w:i/>
                <w:caps/>
              </w:rPr>
            </w:pPr>
          </w:p>
        </w:tc>
        <w:tc>
          <w:tcPr>
            <w:tcW w:w="1076" w:type="dxa"/>
            <w:tcBorders>
              <w:top w:val="single" w:sz="4" w:space="0" w:color="auto"/>
              <w:left w:val="single" w:sz="4" w:space="0" w:color="auto"/>
              <w:bottom w:val="single" w:sz="4" w:space="0" w:color="auto"/>
              <w:right w:val="single" w:sz="4" w:space="0" w:color="auto"/>
            </w:tcBorders>
            <w:vAlign w:val="center"/>
          </w:tcPr>
          <w:p w14:paraId="5F360C46" w14:textId="77777777" w:rsidR="000F0860" w:rsidRDefault="000F0860" w:rsidP="009455BF">
            <w:pPr>
              <w:spacing w:line="460" w:lineRule="exact"/>
              <w:jc w:val="center"/>
              <w:textAlignment w:val="baseline"/>
              <w:rPr>
                <w:b/>
                <w:i/>
                <w:caps/>
              </w:rPr>
            </w:pPr>
          </w:p>
        </w:tc>
        <w:tc>
          <w:tcPr>
            <w:tcW w:w="1371" w:type="dxa"/>
            <w:tcBorders>
              <w:top w:val="single" w:sz="4" w:space="0" w:color="auto"/>
              <w:left w:val="single" w:sz="4" w:space="0" w:color="auto"/>
              <w:bottom w:val="single" w:sz="4" w:space="0" w:color="auto"/>
              <w:right w:val="single" w:sz="4" w:space="0" w:color="auto"/>
            </w:tcBorders>
            <w:vAlign w:val="center"/>
          </w:tcPr>
          <w:p w14:paraId="3781B7EA" w14:textId="77777777" w:rsidR="000F0860" w:rsidRDefault="000F0860" w:rsidP="009455BF">
            <w:pPr>
              <w:spacing w:line="460" w:lineRule="exact"/>
              <w:jc w:val="center"/>
              <w:textAlignment w:val="baseline"/>
              <w:rPr>
                <w:b/>
                <w:i/>
                <w:caps/>
              </w:rPr>
            </w:pPr>
          </w:p>
        </w:tc>
        <w:tc>
          <w:tcPr>
            <w:tcW w:w="1467" w:type="dxa"/>
            <w:tcBorders>
              <w:top w:val="single" w:sz="4" w:space="0" w:color="auto"/>
              <w:left w:val="single" w:sz="4" w:space="0" w:color="auto"/>
              <w:bottom w:val="single" w:sz="4" w:space="0" w:color="auto"/>
              <w:right w:val="single" w:sz="4" w:space="0" w:color="auto"/>
            </w:tcBorders>
            <w:vAlign w:val="center"/>
          </w:tcPr>
          <w:p w14:paraId="067967B9" w14:textId="77777777" w:rsidR="000F0860" w:rsidRDefault="000F0860" w:rsidP="009455BF">
            <w:pPr>
              <w:spacing w:line="460" w:lineRule="exact"/>
              <w:jc w:val="center"/>
              <w:textAlignment w:val="baseline"/>
              <w:rPr>
                <w:b/>
                <w:i/>
                <w:caps/>
              </w:rPr>
            </w:pPr>
          </w:p>
        </w:tc>
      </w:tr>
    </w:tbl>
    <w:p w14:paraId="0A1E1086" w14:textId="77777777" w:rsidR="000F0860" w:rsidRDefault="000F0860" w:rsidP="000F0860">
      <w:pPr>
        <w:textAlignment w:val="baseline"/>
        <w:rPr>
          <w:b/>
          <w:sz w:val="20"/>
        </w:rPr>
      </w:pPr>
    </w:p>
    <w:p w14:paraId="3E6C960F" w14:textId="77777777" w:rsidR="000F0860" w:rsidRDefault="000F0860" w:rsidP="000F0860">
      <w:pPr>
        <w:spacing w:line="300" w:lineRule="auto"/>
        <w:textAlignment w:val="baseline"/>
        <w:rPr>
          <w:b/>
          <w:i/>
          <w:caps/>
        </w:rPr>
      </w:pPr>
    </w:p>
    <w:p w14:paraId="66C58BD2" w14:textId="77777777" w:rsidR="000F0860" w:rsidRDefault="000F0860" w:rsidP="000F0860">
      <w:pPr>
        <w:spacing w:line="300" w:lineRule="auto"/>
        <w:textAlignment w:val="baseline"/>
        <w:rPr>
          <w:b/>
          <w:i/>
          <w:caps/>
        </w:rPr>
      </w:pPr>
      <w:r>
        <w:rPr>
          <w:rFonts w:hint="eastAsia"/>
        </w:rPr>
        <w:t>供应商（盖章）：                   法定代表人（或授权代表）：（签字或盖章）</w:t>
      </w:r>
    </w:p>
    <w:p w14:paraId="4391F757" w14:textId="77777777" w:rsidR="000F0860" w:rsidRDefault="000F0860" w:rsidP="000F0860">
      <w:pPr>
        <w:spacing w:line="300" w:lineRule="auto"/>
        <w:textAlignment w:val="baseline"/>
        <w:rPr>
          <w:b/>
          <w:i/>
          <w:caps/>
        </w:rPr>
      </w:pPr>
    </w:p>
    <w:p w14:paraId="51CAAEB4" w14:textId="77777777" w:rsidR="000F0860" w:rsidRDefault="000F0860" w:rsidP="000F0860">
      <w:pPr>
        <w:spacing w:line="300" w:lineRule="auto"/>
        <w:jc w:val="right"/>
        <w:textAlignment w:val="baseline"/>
        <w:rPr>
          <w:b/>
          <w:i/>
          <w:caps/>
        </w:rPr>
      </w:pPr>
      <w:r>
        <w:rPr>
          <w:rFonts w:hint="eastAsia"/>
        </w:rPr>
        <w:t>日期：    年   月   日</w:t>
      </w:r>
    </w:p>
    <w:p w14:paraId="679D1105" w14:textId="77777777" w:rsidR="000F0860" w:rsidRDefault="000F0860" w:rsidP="000F0860">
      <w:pPr>
        <w:ind w:firstLineChars="200" w:firstLine="400"/>
        <w:textAlignment w:val="baseline"/>
        <w:rPr>
          <w:sz w:val="20"/>
        </w:rPr>
      </w:pPr>
    </w:p>
    <w:p w14:paraId="0FA2E0A9" w14:textId="77777777" w:rsidR="000F0860" w:rsidRDefault="000F0860" w:rsidP="000F0860">
      <w:pPr>
        <w:ind w:firstLineChars="200" w:firstLine="400"/>
        <w:textAlignment w:val="baseline"/>
        <w:rPr>
          <w:sz w:val="20"/>
        </w:rPr>
      </w:pPr>
    </w:p>
    <w:p w14:paraId="76915FD3" w14:textId="77777777" w:rsidR="000F0860" w:rsidRDefault="000F0860" w:rsidP="000F0860">
      <w:pPr>
        <w:pStyle w:val="2"/>
        <w:spacing w:line="300" w:lineRule="auto"/>
        <w:jc w:val="center"/>
        <w:textAlignment w:val="baseline"/>
        <w:rPr>
          <w:rFonts w:ascii="宋体" w:eastAsia="宋体" w:hAnsi="宋体"/>
          <w:bCs w:val="0"/>
          <w:sz w:val="24"/>
          <w:szCs w:val="24"/>
        </w:rPr>
      </w:pPr>
    </w:p>
    <w:p w14:paraId="421616D7" w14:textId="77777777" w:rsidR="000F0860" w:rsidRDefault="000F0860" w:rsidP="000F0860">
      <w:pPr>
        <w:pStyle w:val="2"/>
        <w:spacing w:line="300" w:lineRule="auto"/>
        <w:jc w:val="center"/>
        <w:textAlignment w:val="baseline"/>
        <w:rPr>
          <w:rFonts w:ascii="宋体" w:eastAsia="宋体" w:hAnsi="宋体"/>
          <w:bCs w:val="0"/>
          <w:sz w:val="24"/>
          <w:szCs w:val="24"/>
        </w:rPr>
      </w:pPr>
    </w:p>
    <w:p w14:paraId="6477133D" w14:textId="77777777" w:rsidR="000F0860" w:rsidRDefault="000F0860" w:rsidP="000F0860">
      <w:pPr>
        <w:pStyle w:val="2"/>
        <w:spacing w:line="300" w:lineRule="auto"/>
        <w:jc w:val="center"/>
        <w:textAlignment w:val="baseline"/>
        <w:rPr>
          <w:rFonts w:ascii="宋体" w:eastAsia="宋体" w:hAnsi="宋体"/>
          <w:bCs w:val="0"/>
          <w:sz w:val="24"/>
          <w:szCs w:val="24"/>
        </w:rPr>
      </w:pPr>
    </w:p>
    <w:p w14:paraId="472A02E5" w14:textId="77777777" w:rsidR="000F0860" w:rsidRDefault="000F0860" w:rsidP="000F0860">
      <w:pPr>
        <w:pStyle w:val="2"/>
        <w:spacing w:line="300" w:lineRule="auto"/>
        <w:jc w:val="center"/>
        <w:textAlignment w:val="baseline"/>
        <w:rPr>
          <w:rFonts w:ascii="宋体" w:eastAsia="宋体" w:hAnsi="宋体"/>
          <w:bCs w:val="0"/>
          <w:sz w:val="24"/>
          <w:szCs w:val="24"/>
        </w:rPr>
      </w:pPr>
    </w:p>
    <w:p w14:paraId="31BDEF12" w14:textId="77777777" w:rsidR="000F0860" w:rsidRDefault="000F0860" w:rsidP="000F0860">
      <w:pPr>
        <w:pStyle w:val="2"/>
        <w:spacing w:line="300" w:lineRule="auto"/>
        <w:jc w:val="center"/>
        <w:textAlignment w:val="baseline"/>
        <w:rPr>
          <w:rFonts w:ascii="宋体" w:eastAsia="宋体" w:hAnsi="宋体"/>
          <w:bCs w:val="0"/>
          <w:sz w:val="24"/>
          <w:szCs w:val="24"/>
        </w:rPr>
      </w:pPr>
    </w:p>
    <w:p w14:paraId="5E89643F" w14:textId="77777777" w:rsidR="000F0860" w:rsidRDefault="000F0860" w:rsidP="000F0860">
      <w:pPr>
        <w:pStyle w:val="2"/>
        <w:spacing w:line="300" w:lineRule="auto"/>
        <w:jc w:val="center"/>
        <w:textAlignment w:val="baseline"/>
        <w:rPr>
          <w:rFonts w:ascii="宋体" w:eastAsia="宋体" w:hAnsi="宋体"/>
          <w:bCs w:val="0"/>
          <w:sz w:val="24"/>
          <w:szCs w:val="24"/>
        </w:rPr>
      </w:pPr>
    </w:p>
    <w:p w14:paraId="57D7B581" w14:textId="77777777" w:rsidR="000F0860" w:rsidRDefault="000F0860" w:rsidP="000F0860">
      <w:pPr>
        <w:pStyle w:val="2"/>
        <w:spacing w:line="300" w:lineRule="auto"/>
        <w:textAlignment w:val="baseline"/>
        <w:rPr>
          <w:rFonts w:ascii="宋体" w:eastAsia="宋体" w:hAnsi="宋体"/>
          <w:bCs w:val="0"/>
          <w:sz w:val="24"/>
          <w:szCs w:val="24"/>
        </w:rPr>
      </w:pPr>
    </w:p>
    <w:p w14:paraId="095AEFEE" w14:textId="77777777" w:rsidR="000F0860" w:rsidRDefault="000F0860" w:rsidP="000F0860">
      <w:pPr>
        <w:pStyle w:val="2"/>
        <w:pageBreakBefore/>
        <w:spacing w:line="300" w:lineRule="auto"/>
        <w:jc w:val="center"/>
        <w:textAlignment w:val="baseline"/>
        <w:rPr>
          <w:rFonts w:ascii="宋体" w:hAnsi="宋体"/>
          <w:sz w:val="24"/>
          <w:u w:val="single"/>
        </w:rPr>
      </w:pPr>
      <w:r>
        <w:rPr>
          <w:rFonts w:ascii="宋体" w:eastAsia="宋体" w:hAnsi="宋体" w:hint="eastAsia"/>
          <w:bCs w:val="0"/>
          <w:sz w:val="24"/>
          <w:szCs w:val="24"/>
        </w:rPr>
        <w:lastRenderedPageBreak/>
        <w:t>附件3：法人承诺书</w:t>
      </w:r>
    </w:p>
    <w:p w14:paraId="00B33DAE" w14:textId="77777777" w:rsidR="000F0860" w:rsidRDefault="000F0860" w:rsidP="000F0860">
      <w:pPr>
        <w:snapToGrid w:val="0"/>
        <w:spacing w:line="300" w:lineRule="auto"/>
        <w:ind w:right="105" w:firstLineChars="50" w:firstLine="100"/>
        <w:textAlignment w:val="baseline"/>
        <w:rPr>
          <w:sz w:val="20"/>
          <w:u w:val="single"/>
        </w:rPr>
      </w:pPr>
    </w:p>
    <w:p w14:paraId="7751E2DF" w14:textId="77777777" w:rsidR="000F0860" w:rsidRDefault="000F0860" w:rsidP="000F0860">
      <w:pPr>
        <w:snapToGrid w:val="0"/>
        <w:spacing w:line="300" w:lineRule="auto"/>
        <w:ind w:right="105" w:firstLineChars="50" w:firstLine="100"/>
        <w:textAlignment w:val="baseline"/>
        <w:rPr>
          <w:sz w:val="20"/>
          <w:u w:val="single"/>
        </w:rPr>
      </w:pPr>
    </w:p>
    <w:p w14:paraId="1B797ABA" w14:textId="77777777" w:rsidR="000F0860" w:rsidRDefault="000F0860" w:rsidP="000F0860">
      <w:pPr>
        <w:snapToGrid w:val="0"/>
        <w:spacing w:line="300" w:lineRule="auto"/>
        <w:ind w:right="105" w:firstLineChars="50" w:firstLine="105"/>
        <w:textAlignment w:val="baseline"/>
        <w:rPr>
          <w:b/>
          <w:sz w:val="20"/>
        </w:rPr>
      </w:pPr>
      <w:r>
        <w:rPr>
          <w:rFonts w:hint="eastAsia"/>
          <w:u w:val="single" w:color="000000"/>
        </w:rPr>
        <w:t xml:space="preserve">      （采购人名称）       </w:t>
      </w:r>
      <w:r>
        <w:rPr>
          <w:rFonts w:hint="eastAsia"/>
          <w:b/>
        </w:rPr>
        <w:t>：</w:t>
      </w:r>
    </w:p>
    <w:p w14:paraId="1E65FE60" w14:textId="77777777" w:rsidR="000F0860" w:rsidRDefault="000F0860" w:rsidP="000F0860">
      <w:pPr>
        <w:spacing w:line="300" w:lineRule="auto"/>
        <w:ind w:firstLine="480"/>
        <w:textAlignment w:val="baseline"/>
        <w:rPr>
          <w:b/>
          <w:i/>
          <w:caps/>
        </w:rPr>
      </w:pPr>
    </w:p>
    <w:p w14:paraId="49DC6352" w14:textId="77777777" w:rsidR="000F0860" w:rsidRDefault="000F0860" w:rsidP="000F0860">
      <w:pPr>
        <w:pStyle w:val="a9"/>
        <w:spacing w:line="360" w:lineRule="auto"/>
        <w:ind w:firstLine="480"/>
        <w:textAlignment w:val="baseline"/>
        <w:rPr>
          <w:sz w:val="24"/>
        </w:rPr>
      </w:pPr>
      <w:r>
        <w:rPr>
          <w:rFonts w:ascii="宋体" w:hAnsi="宋体" w:hint="eastAsia"/>
          <w:sz w:val="24"/>
        </w:rPr>
        <w:t>我方已收到并认真阅读了《</w:t>
      </w:r>
      <w:r>
        <w:rPr>
          <w:rFonts w:ascii="宋体" w:hAnsi="宋体" w:hint="eastAsia"/>
          <w:sz w:val="24"/>
          <w:u w:val="single" w:color="000000"/>
        </w:rPr>
        <w:t xml:space="preserve">         </w:t>
      </w:r>
      <w:r>
        <w:rPr>
          <w:rFonts w:ascii="宋体" w:hAnsi="宋体" w:hint="eastAsia"/>
          <w:sz w:val="24"/>
        </w:rPr>
        <w:t>项目询价采购文件</w:t>
      </w:r>
      <w:r>
        <w:rPr>
          <w:rFonts w:hint="eastAsia"/>
          <w:sz w:val="24"/>
        </w:rPr>
        <w:t>》规定的全部条件和义务。我方承诺按照</w:t>
      </w:r>
      <w:r>
        <w:rPr>
          <w:rFonts w:ascii="宋体" w:hAnsi="宋体" w:hint="eastAsia"/>
          <w:sz w:val="24"/>
        </w:rPr>
        <w:t>《</w:t>
      </w:r>
      <w:r>
        <w:rPr>
          <w:rFonts w:ascii="宋体" w:hAnsi="宋体" w:hint="eastAsia"/>
          <w:sz w:val="24"/>
          <w:u w:val="single" w:color="000000"/>
        </w:rPr>
        <w:t xml:space="preserve">         </w:t>
      </w:r>
      <w:r>
        <w:rPr>
          <w:rFonts w:ascii="宋体" w:hAnsi="宋体" w:hint="eastAsia"/>
          <w:sz w:val="24"/>
        </w:rPr>
        <w:t>项目询价采购文件</w:t>
      </w:r>
      <w:r>
        <w:rPr>
          <w:rFonts w:hint="eastAsia"/>
          <w:sz w:val="24"/>
        </w:rPr>
        <w:t>》所规定的全部条件和义务执行。否则，愿意接受询价采购文件规定的处罚，并承当相应的法律责任。</w:t>
      </w:r>
    </w:p>
    <w:p w14:paraId="26DB0E57" w14:textId="77777777" w:rsidR="000F0860" w:rsidRDefault="000F0860" w:rsidP="000F0860">
      <w:pPr>
        <w:spacing w:line="300" w:lineRule="auto"/>
        <w:ind w:firstLine="480"/>
        <w:textAlignment w:val="baseline"/>
        <w:rPr>
          <w:b/>
          <w:i/>
          <w:caps/>
        </w:rPr>
      </w:pPr>
    </w:p>
    <w:p w14:paraId="3CC1F95F" w14:textId="77777777" w:rsidR="000F0860" w:rsidRDefault="000F0860" w:rsidP="000F0860">
      <w:pPr>
        <w:spacing w:line="300" w:lineRule="auto"/>
        <w:ind w:firstLine="480"/>
        <w:textAlignment w:val="baseline"/>
        <w:rPr>
          <w:b/>
          <w:i/>
          <w:caps/>
        </w:rPr>
      </w:pPr>
    </w:p>
    <w:p w14:paraId="78887C36" w14:textId="77777777" w:rsidR="000F0860" w:rsidRDefault="000F0860" w:rsidP="000F0860">
      <w:pPr>
        <w:spacing w:line="300" w:lineRule="auto"/>
        <w:ind w:firstLineChars="2167" w:firstLine="4551"/>
        <w:textAlignment w:val="baseline"/>
        <w:rPr>
          <w:b/>
          <w:i/>
          <w:caps/>
        </w:rPr>
      </w:pPr>
      <w:r>
        <w:rPr>
          <w:rFonts w:hint="eastAsia"/>
        </w:rPr>
        <w:t>供应商：         （盖章）</w:t>
      </w:r>
    </w:p>
    <w:p w14:paraId="2712277E" w14:textId="77777777" w:rsidR="000F0860" w:rsidRDefault="000F0860" w:rsidP="000F0860">
      <w:pPr>
        <w:spacing w:line="300" w:lineRule="auto"/>
        <w:ind w:firstLine="750"/>
        <w:textAlignment w:val="baseline"/>
        <w:rPr>
          <w:b/>
          <w:i/>
          <w:caps/>
        </w:rPr>
      </w:pPr>
    </w:p>
    <w:p w14:paraId="7E81DA9F" w14:textId="77777777" w:rsidR="000F0860" w:rsidRDefault="000F0860" w:rsidP="000F0860">
      <w:pPr>
        <w:spacing w:line="300" w:lineRule="auto"/>
        <w:ind w:firstLineChars="2167" w:firstLine="4551"/>
        <w:textAlignment w:val="baseline"/>
        <w:rPr>
          <w:b/>
          <w:i/>
          <w:caps/>
        </w:rPr>
      </w:pPr>
      <w:r>
        <w:rPr>
          <w:rFonts w:hint="eastAsia"/>
        </w:rPr>
        <w:t>法定代表人：（签字或盖章）</w:t>
      </w:r>
    </w:p>
    <w:p w14:paraId="56ACFB66" w14:textId="77777777" w:rsidR="000F0860" w:rsidRDefault="000F0860" w:rsidP="000F0860">
      <w:pPr>
        <w:spacing w:line="300" w:lineRule="auto"/>
        <w:ind w:firstLineChars="1867" w:firstLine="3921"/>
        <w:textAlignment w:val="baseline"/>
        <w:rPr>
          <w:b/>
          <w:i/>
          <w:caps/>
        </w:rPr>
      </w:pPr>
    </w:p>
    <w:p w14:paraId="453558CA" w14:textId="77777777" w:rsidR="000F0860" w:rsidRDefault="000F0860" w:rsidP="000F0860">
      <w:pPr>
        <w:spacing w:line="300" w:lineRule="auto"/>
        <w:ind w:firstLineChars="2200" w:firstLine="4620"/>
        <w:textAlignment w:val="baseline"/>
        <w:rPr>
          <w:b/>
          <w:i/>
          <w:caps/>
        </w:rPr>
      </w:pPr>
    </w:p>
    <w:p w14:paraId="2A9C03F8" w14:textId="77777777" w:rsidR="000F0860" w:rsidRDefault="000F0860" w:rsidP="000F0860">
      <w:pPr>
        <w:spacing w:line="300" w:lineRule="auto"/>
        <w:ind w:firstLineChars="2100" w:firstLine="4410"/>
        <w:textAlignment w:val="baseline"/>
        <w:rPr>
          <w:b/>
          <w:i/>
          <w:caps/>
        </w:rPr>
      </w:pPr>
      <w:r>
        <w:rPr>
          <w:rFonts w:hint="eastAsia"/>
        </w:rPr>
        <w:t>日期：</w:t>
      </w:r>
      <w:r>
        <w:rPr>
          <w:rFonts w:hint="eastAsia"/>
          <w:u w:val="single" w:color="000000"/>
        </w:rPr>
        <w:t xml:space="preserve">      </w:t>
      </w:r>
      <w:r>
        <w:rPr>
          <w:rFonts w:hint="eastAsia"/>
        </w:rPr>
        <w:t>年</w:t>
      </w:r>
      <w:r>
        <w:rPr>
          <w:rFonts w:hint="eastAsia"/>
          <w:u w:val="single" w:color="000000"/>
        </w:rPr>
        <w:t xml:space="preserve">     </w:t>
      </w:r>
      <w:r>
        <w:rPr>
          <w:rFonts w:hint="eastAsia"/>
        </w:rPr>
        <w:t>月</w:t>
      </w:r>
      <w:r>
        <w:rPr>
          <w:rFonts w:hint="eastAsia"/>
          <w:u w:val="single" w:color="000000"/>
        </w:rPr>
        <w:t xml:space="preserve">     </w:t>
      </w:r>
      <w:r>
        <w:rPr>
          <w:rFonts w:hint="eastAsia"/>
        </w:rPr>
        <w:t>日</w:t>
      </w:r>
    </w:p>
    <w:p w14:paraId="3E50F89E" w14:textId="77777777" w:rsidR="000F0860" w:rsidRDefault="000F0860" w:rsidP="000F0860">
      <w:pPr>
        <w:pStyle w:val="2"/>
        <w:spacing w:line="300" w:lineRule="auto"/>
        <w:jc w:val="center"/>
        <w:textAlignment w:val="baseline"/>
        <w:rPr>
          <w:rFonts w:ascii="宋体" w:eastAsia="宋体" w:hAnsi="宋体"/>
          <w:bCs w:val="0"/>
          <w:sz w:val="24"/>
          <w:szCs w:val="24"/>
        </w:rPr>
      </w:pPr>
      <w:r>
        <w:rPr>
          <w:rFonts w:ascii="宋体" w:hAnsi="宋体" w:hint="eastAsia"/>
          <w:b w:val="0"/>
          <w:bCs w:val="0"/>
          <w:sz w:val="24"/>
        </w:rPr>
        <w:br/>
      </w:r>
    </w:p>
    <w:p w14:paraId="435E8FBA" w14:textId="77777777" w:rsidR="000F0860" w:rsidRDefault="000F0860" w:rsidP="000F0860">
      <w:pPr>
        <w:spacing w:before="260" w:after="260" w:line="300" w:lineRule="auto"/>
        <w:jc w:val="center"/>
        <w:textAlignment w:val="baseline"/>
        <w:rPr>
          <w:rFonts w:ascii="宋体" w:eastAsia="宋体" w:hAnsi="宋体"/>
          <w:b/>
          <w:sz w:val="24"/>
        </w:rPr>
      </w:pPr>
      <w:bookmarkStart w:id="9" w:name="_Toc467484678"/>
      <w:bookmarkStart w:id="10" w:name="_Toc496626948"/>
      <w:bookmarkStart w:id="11" w:name="_Toc40711762"/>
      <w:bookmarkStart w:id="12" w:name="_Toc312249632"/>
      <w:bookmarkStart w:id="13" w:name="_Toc471828540"/>
      <w:bookmarkStart w:id="14" w:name="_Toc471828625"/>
      <w:r>
        <w:rPr>
          <w:rFonts w:ascii="宋体" w:eastAsia="宋体" w:hAnsi="宋体" w:hint="eastAsia"/>
          <w:b/>
          <w:sz w:val="24"/>
          <w:szCs w:val="24"/>
        </w:rPr>
        <w:t>附件4：法定代表人资格证明书</w:t>
      </w:r>
      <w:bookmarkEnd w:id="9"/>
      <w:bookmarkEnd w:id="10"/>
      <w:bookmarkEnd w:id="11"/>
      <w:bookmarkEnd w:id="12"/>
      <w:bookmarkEnd w:id="13"/>
      <w:bookmarkEnd w:id="14"/>
    </w:p>
    <w:p w14:paraId="1DBCB39B" w14:textId="77777777" w:rsidR="000F0860" w:rsidRDefault="000F0860" w:rsidP="000F0860">
      <w:pPr>
        <w:spacing w:line="300" w:lineRule="auto"/>
        <w:textAlignment w:val="baseline"/>
        <w:rPr>
          <w:b/>
          <w:i/>
          <w:caps/>
        </w:rPr>
      </w:pPr>
    </w:p>
    <w:p w14:paraId="6B42FD66" w14:textId="77777777" w:rsidR="000F0860" w:rsidRDefault="000F0860" w:rsidP="000F0860">
      <w:pPr>
        <w:spacing w:line="360" w:lineRule="auto"/>
        <w:textAlignment w:val="baseline"/>
        <w:rPr>
          <w:b/>
          <w:i/>
          <w:caps/>
        </w:rPr>
      </w:pPr>
      <w:r>
        <w:rPr>
          <w:rFonts w:hint="eastAsia"/>
        </w:rPr>
        <w:t>供 应 商：</w:t>
      </w:r>
      <w:r>
        <w:rPr>
          <w:rFonts w:hint="eastAsia"/>
          <w:u w:val="single" w:color="000000"/>
        </w:rPr>
        <w:t xml:space="preserve">                                  </w:t>
      </w:r>
    </w:p>
    <w:p w14:paraId="040025D3" w14:textId="77777777" w:rsidR="000F0860" w:rsidRDefault="000F0860" w:rsidP="000F0860">
      <w:pPr>
        <w:spacing w:line="360" w:lineRule="auto"/>
        <w:textAlignment w:val="baseline"/>
        <w:rPr>
          <w:b/>
          <w:i/>
          <w:caps/>
        </w:rPr>
      </w:pPr>
      <w:r>
        <w:rPr>
          <w:rFonts w:hint="eastAsia"/>
        </w:rPr>
        <w:t>单位性质：</w:t>
      </w:r>
      <w:r>
        <w:rPr>
          <w:rFonts w:hint="eastAsia"/>
          <w:u w:val="single" w:color="000000"/>
        </w:rPr>
        <w:t xml:space="preserve">                                  </w:t>
      </w:r>
    </w:p>
    <w:p w14:paraId="14B7B532" w14:textId="77777777" w:rsidR="000F0860" w:rsidRDefault="000F0860" w:rsidP="000F0860">
      <w:pPr>
        <w:spacing w:line="360" w:lineRule="auto"/>
        <w:textAlignment w:val="baseline"/>
        <w:rPr>
          <w:b/>
          <w:i/>
          <w:caps/>
        </w:rPr>
      </w:pPr>
      <w:r>
        <w:rPr>
          <w:rFonts w:hint="eastAsia"/>
        </w:rPr>
        <w:t>地    址：</w:t>
      </w:r>
      <w:r>
        <w:rPr>
          <w:rFonts w:hint="eastAsia"/>
          <w:u w:val="single" w:color="000000"/>
        </w:rPr>
        <w:t xml:space="preserve">                                  </w:t>
      </w:r>
    </w:p>
    <w:p w14:paraId="66AEF2B6" w14:textId="77777777" w:rsidR="000F0860" w:rsidRDefault="000F0860" w:rsidP="000F0860">
      <w:pPr>
        <w:spacing w:line="360" w:lineRule="auto"/>
        <w:textAlignment w:val="baseline"/>
        <w:rPr>
          <w:b/>
          <w:i/>
          <w:caps/>
        </w:rPr>
      </w:pPr>
      <w:r>
        <w:rPr>
          <w:rFonts w:hint="eastAsia"/>
        </w:rPr>
        <w:t>成立时间：</w:t>
      </w:r>
      <w:r>
        <w:rPr>
          <w:rFonts w:hint="eastAsia"/>
          <w:u w:val="single" w:color="000000"/>
        </w:rPr>
        <w:t xml:space="preserve">      年    月    日</w:t>
      </w:r>
    </w:p>
    <w:p w14:paraId="60A22F1E" w14:textId="77777777" w:rsidR="000F0860" w:rsidRDefault="000F0860" w:rsidP="000F0860">
      <w:pPr>
        <w:spacing w:line="360" w:lineRule="auto"/>
        <w:textAlignment w:val="baseline"/>
        <w:rPr>
          <w:b/>
          <w:i/>
          <w:caps/>
        </w:rPr>
      </w:pPr>
      <w:r>
        <w:rPr>
          <w:rFonts w:hint="eastAsia"/>
        </w:rPr>
        <w:t>经营期限：</w:t>
      </w:r>
      <w:r>
        <w:rPr>
          <w:rFonts w:hint="eastAsia"/>
          <w:u w:val="single" w:color="000000"/>
        </w:rPr>
        <w:t xml:space="preserve">                                  </w:t>
      </w:r>
    </w:p>
    <w:p w14:paraId="48F68D88" w14:textId="77777777" w:rsidR="000F0860" w:rsidRDefault="000F0860" w:rsidP="000F0860">
      <w:pPr>
        <w:spacing w:line="360" w:lineRule="auto"/>
        <w:textAlignment w:val="baseline"/>
        <w:rPr>
          <w:b/>
          <w:i/>
          <w:caps/>
        </w:rPr>
      </w:pPr>
      <w:r>
        <w:rPr>
          <w:rFonts w:hint="eastAsia"/>
        </w:rPr>
        <w:t>姓    名：</w:t>
      </w:r>
      <w:r>
        <w:rPr>
          <w:rFonts w:hint="eastAsia"/>
          <w:u w:val="single" w:color="000000"/>
        </w:rPr>
        <w:t xml:space="preserve">                   </w:t>
      </w:r>
      <w:r>
        <w:rPr>
          <w:rFonts w:hint="eastAsia"/>
        </w:rPr>
        <w:t>性        别：</w:t>
      </w:r>
      <w:r>
        <w:rPr>
          <w:rFonts w:hint="eastAsia"/>
          <w:u w:val="single" w:color="000000"/>
        </w:rPr>
        <w:t xml:space="preserve">                   </w:t>
      </w:r>
    </w:p>
    <w:p w14:paraId="35A06902" w14:textId="77777777" w:rsidR="000F0860" w:rsidRDefault="000F0860" w:rsidP="000F0860">
      <w:pPr>
        <w:spacing w:line="360" w:lineRule="auto"/>
        <w:textAlignment w:val="baseline"/>
        <w:rPr>
          <w:b/>
          <w:i/>
          <w:caps/>
        </w:rPr>
      </w:pPr>
      <w:r>
        <w:rPr>
          <w:rFonts w:hint="eastAsia"/>
        </w:rPr>
        <w:t>年    龄：</w:t>
      </w:r>
      <w:r>
        <w:rPr>
          <w:rFonts w:hint="eastAsia"/>
          <w:u w:val="single" w:color="000000"/>
        </w:rPr>
        <w:t xml:space="preserve">                   </w:t>
      </w:r>
      <w:r>
        <w:rPr>
          <w:rFonts w:hint="eastAsia"/>
        </w:rPr>
        <w:t>职        务：</w:t>
      </w:r>
      <w:r>
        <w:rPr>
          <w:rFonts w:hint="eastAsia"/>
          <w:u w:val="single" w:color="000000"/>
        </w:rPr>
        <w:t xml:space="preserve">                   </w:t>
      </w:r>
    </w:p>
    <w:p w14:paraId="65E939F5" w14:textId="77777777" w:rsidR="000F0860" w:rsidRDefault="000F0860" w:rsidP="000F0860">
      <w:pPr>
        <w:spacing w:line="360" w:lineRule="auto"/>
        <w:textAlignment w:val="baseline"/>
        <w:rPr>
          <w:b/>
          <w:i/>
          <w:caps/>
        </w:rPr>
      </w:pPr>
      <w:r>
        <w:rPr>
          <w:rFonts w:hint="eastAsia"/>
        </w:rPr>
        <w:t>系</w:t>
      </w:r>
      <w:r>
        <w:rPr>
          <w:rFonts w:hint="eastAsia"/>
          <w:u w:val="single" w:color="000000"/>
        </w:rPr>
        <w:t xml:space="preserve">                                         </w:t>
      </w:r>
      <w:r>
        <w:rPr>
          <w:rFonts w:hint="eastAsia"/>
        </w:rPr>
        <w:t>（供应商名称）的法定代表人。</w:t>
      </w:r>
    </w:p>
    <w:p w14:paraId="3F6149BD" w14:textId="77777777" w:rsidR="000F0860" w:rsidRDefault="000F0860" w:rsidP="000F0860">
      <w:pPr>
        <w:spacing w:line="360" w:lineRule="auto"/>
        <w:textAlignment w:val="baseline"/>
        <w:rPr>
          <w:b/>
          <w:i/>
          <w:caps/>
        </w:rPr>
      </w:pPr>
      <w:r>
        <w:rPr>
          <w:rFonts w:hint="eastAsia"/>
        </w:rPr>
        <w:t>特此证明。</w:t>
      </w:r>
    </w:p>
    <w:p w14:paraId="1256BA6B" w14:textId="77777777" w:rsidR="000F0860" w:rsidRDefault="000F0860" w:rsidP="000F0860">
      <w:pPr>
        <w:spacing w:line="300" w:lineRule="auto"/>
        <w:textAlignment w:val="baseline"/>
        <w:rPr>
          <w:b/>
          <w:i/>
          <w:caps/>
        </w:rPr>
      </w:pPr>
    </w:p>
    <w:p w14:paraId="243A5DC9" w14:textId="77777777" w:rsidR="000F0860" w:rsidRDefault="000F0860" w:rsidP="000F0860">
      <w:pPr>
        <w:spacing w:line="300" w:lineRule="auto"/>
        <w:jc w:val="right"/>
        <w:textAlignment w:val="baseline"/>
        <w:rPr>
          <w:b/>
          <w:i/>
          <w:caps/>
        </w:rPr>
      </w:pPr>
      <w:r>
        <w:rPr>
          <w:rFonts w:hint="eastAsia"/>
        </w:rPr>
        <w:lastRenderedPageBreak/>
        <w:t>供应商：</w:t>
      </w:r>
      <w:r>
        <w:rPr>
          <w:rFonts w:hint="eastAsia"/>
          <w:u w:val="single" w:color="000000"/>
        </w:rPr>
        <w:t xml:space="preserve">                          </w:t>
      </w:r>
      <w:r>
        <w:rPr>
          <w:rFonts w:hint="eastAsia"/>
        </w:rPr>
        <w:t>（盖单位章）</w:t>
      </w:r>
    </w:p>
    <w:p w14:paraId="6E2CA35C" w14:textId="77777777" w:rsidR="000F0860" w:rsidRDefault="000F0860" w:rsidP="000F0860">
      <w:pPr>
        <w:spacing w:line="300" w:lineRule="auto"/>
        <w:jc w:val="right"/>
        <w:textAlignment w:val="baseline"/>
        <w:rPr>
          <w:b/>
          <w:bCs/>
          <w:sz w:val="20"/>
        </w:rPr>
      </w:pPr>
      <w:r>
        <w:rPr>
          <w:rFonts w:hint="eastAsia"/>
          <w:u w:val="single" w:color="000000"/>
        </w:rPr>
        <w:t xml:space="preserve">         </w:t>
      </w:r>
      <w:r>
        <w:rPr>
          <w:rFonts w:hint="eastAsia"/>
        </w:rPr>
        <w:t>年</w:t>
      </w:r>
      <w:r>
        <w:rPr>
          <w:rFonts w:hint="eastAsia"/>
          <w:u w:val="single" w:color="000000"/>
        </w:rPr>
        <w:t xml:space="preserve">        </w:t>
      </w:r>
      <w:r>
        <w:rPr>
          <w:rFonts w:hint="eastAsia"/>
        </w:rPr>
        <w:t>月</w:t>
      </w:r>
      <w:r>
        <w:rPr>
          <w:rFonts w:hint="eastAsia"/>
          <w:u w:val="single" w:color="000000"/>
        </w:rPr>
        <w:t xml:space="preserve">        </w:t>
      </w:r>
      <w:r>
        <w:rPr>
          <w:rFonts w:hint="eastAsia"/>
        </w:rPr>
        <w:t>日</w:t>
      </w:r>
    </w:p>
    <w:p w14:paraId="4183FB3B" w14:textId="77777777" w:rsidR="000F0860" w:rsidRDefault="000F0860" w:rsidP="000F0860">
      <w:pPr>
        <w:spacing w:line="480" w:lineRule="auto"/>
        <w:jc w:val="center"/>
        <w:textAlignment w:val="baseline"/>
        <w:rPr>
          <w:b/>
          <w:bCs/>
          <w:sz w:val="32"/>
        </w:rPr>
      </w:pPr>
    </w:p>
    <w:p w14:paraId="7F49D52E" w14:textId="77777777" w:rsidR="000F0860" w:rsidRDefault="000F0860" w:rsidP="000F0860">
      <w:pPr>
        <w:spacing w:line="300" w:lineRule="auto"/>
        <w:jc w:val="center"/>
        <w:textAlignment w:val="baseline"/>
        <w:rPr>
          <w:b/>
          <w:bCs/>
          <w:sz w:val="32"/>
        </w:rPr>
      </w:pPr>
    </w:p>
    <w:p w14:paraId="4E84423E" w14:textId="77777777" w:rsidR="000F0860" w:rsidRDefault="000F0860" w:rsidP="000F0860">
      <w:pPr>
        <w:spacing w:line="300" w:lineRule="auto"/>
        <w:jc w:val="center"/>
        <w:textAlignment w:val="baseline"/>
        <w:rPr>
          <w:b/>
          <w:bCs/>
          <w:sz w:val="32"/>
        </w:rPr>
      </w:pPr>
    </w:p>
    <w:p w14:paraId="42EE1A2B" w14:textId="77777777" w:rsidR="000F0860" w:rsidRDefault="000F0860" w:rsidP="000F0860">
      <w:pPr>
        <w:spacing w:line="300" w:lineRule="auto"/>
        <w:jc w:val="center"/>
        <w:textAlignment w:val="baseline"/>
        <w:rPr>
          <w:b/>
          <w:bCs/>
          <w:sz w:val="32"/>
        </w:rPr>
      </w:pPr>
    </w:p>
    <w:p w14:paraId="436EAEB3" w14:textId="77777777" w:rsidR="000F0860" w:rsidRDefault="000F0860" w:rsidP="000F0860">
      <w:pPr>
        <w:spacing w:line="300" w:lineRule="auto"/>
        <w:jc w:val="center"/>
        <w:textAlignment w:val="baseline"/>
        <w:rPr>
          <w:b/>
          <w:bCs/>
          <w:sz w:val="32"/>
        </w:rPr>
      </w:pPr>
    </w:p>
    <w:p w14:paraId="0830E305" w14:textId="77777777" w:rsidR="000F0860" w:rsidRDefault="000F0860" w:rsidP="000F0860">
      <w:pPr>
        <w:spacing w:line="300" w:lineRule="auto"/>
        <w:jc w:val="center"/>
        <w:textAlignment w:val="baseline"/>
        <w:rPr>
          <w:b/>
          <w:bCs/>
          <w:sz w:val="32"/>
        </w:rPr>
      </w:pPr>
    </w:p>
    <w:p w14:paraId="5681F010" w14:textId="77777777" w:rsidR="000F0860" w:rsidRDefault="000F0860" w:rsidP="000F0860">
      <w:pPr>
        <w:spacing w:line="300" w:lineRule="auto"/>
        <w:jc w:val="center"/>
        <w:textAlignment w:val="baseline"/>
        <w:rPr>
          <w:b/>
          <w:bCs/>
          <w:sz w:val="32"/>
        </w:rPr>
      </w:pPr>
    </w:p>
    <w:p w14:paraId="51E366F6" w14:textId="77777777" w:rsidR="000F0860" w:rsidRDefault="000F0860" w:rsidP="000F0860">
      <w:pPr>
        <w:spacing w:line="300" w:lineRule="auto"/>
        <w:jc w:val="center"/>
        <w:textAlignment w:val="baseline"/>
        <w:rPr>
          <w:b/>
          <w:bCs/>
          <w:sz w:val="32"/>
        </w:rPr>
      </w:pPr>
    </w:p>
    <w:p w14:paraId="1BF1BA58" w14:textId="77777777" w:rsidR="000F0860" w:rsidRDefault="000F0860" w:rsidP="000F0860">
      <w:pPr>
        <w:spacing w:line="300" w:lineRule="auto"/>
        <w:jc w:val="center"/>
        <w:textAlignment w:val="baseline"/>
        <w:rPr>
          <w:b/>
          <w:bCs/>
          <w:sz w:val="32"/>
        </w:rPr>
      </w:pPr>
    </w:p>
    <w:p w14:paraId="238686AE" w14:textId="77777777" w:rsidR="000F0860" w:rsidRDefault="000F0860" w:rsidP="000F0860">
      <w:pPr>
        <w:pStyle w:val="2"/>
        <w:spacing w:line="300" w:lineRule="auto"/>
        <w:jc w:val="center"/>
        <w:textAlignment w:val="baseline"/>
        <w:rPr>
          <w:rFonts w:ascii="宋体" w:eastAsia="宋体" w:hAnsi="宋体"/>
          <w:bCs w:val="0"/>
          <w:sz w:val="24"/>
          <w:szCs w:val="24"/>
        </w:rPr>
      </w:pPr>
      <w:r>
        <w:rPr>
          <w:rFonts w:ascii="宋体" w:eastAsia="宋体" w:hAnsi="宋体" w:hint="eastAsia"/>
          <w:b w:val="0"/>
          <w:sz w:val="24"/>
          <w:szCs w:val="24"/>
        </w:rPr>
        <w:br/>
      </w:r>
    </w:p>
    <w:p w14:paraId="7AE98A56" w14:textId="77777777" w:rsidR="000F0860" w:rsidRDefault="000F0860" w:rsidP="000F0860">
      <w:pPr>
        <w:spacing w:before="260" w:after="260" w:line="300" w:lineRule="auto"/>
        <w:jc w:val="center"/>
        <w:textAlignment w:val="baseline"/>
        <w:rPr>
          <w:rFonts w:ascii="宋体" w:eastAsia="宋体" w:hAnsi="宋体"/>
          <w:b/>
          <w:sz w:val="24"/>
        </w:rPr>
      </w:pPr>
      <w:bookmarkStart w:id="15" w:name="_Toc312249633"/>
      <w:bookmarkStart w:id="16" w:name="_Toc467484679"/>
      <w:bookmarkStart w:id="17" w:name="_Toc471828541"/>
      <w:bookmarkStart w:id="18" w:name="_Toc40711763"/>
      <w:bookmarkStart w:id="19" w:name="_Toc471828626"/>
      <w:bookmarkStart w:id="20" w:name="_Toc496626949"/>
      <w:r>
        <w:rPr>
          <w:rFonts w:ascii="宋体" w:eastAsia="宋体" w:hAnsi="宋体" w:hint="eastAsia"/>
          <w:b/>
          <w:sz w:val="24"/>
          <w:szCs w:val="24"/>
        </w:rPr>
        <w:t>附件5：法人授权委托书</w:t>
      </w:r>
      <w:bookmarkEnd w:id="15"/>
      <w:bookmarkEnd w:id="16"/>
      <w:bookmarkEnd w:id="17"/>
      <w:bookmarkEnd w:id="18"/>
      <w:bookmarkEnd w:id="19"/>
      <w:bookmarkEnd w:id="20"/>
    </w:p>
    <w:p w14:paraId="6C6D103B" w14:textId="77777777" w:rsidR="000F0860" w:rsidRDefault="000F0860" w:rsidP="000F0860">
      <w:pPr>
        <w:spacing w:line="300" w:lineRule="auto"/>
        <w:ind w:firstLineChars="200" w:firstLine="420"/>
        <w:textAlignment w:val="baseline"/>
        <w:rPr>
          <w:b/>
          <w:i/>
          <w:caps/>
        </w:rPr>
      </w:pPr>
      <w:r>
        <w:rPr>
          <w:rFonts w:hint="eastAsia"/>
        </w:rPr>
        <w:t>本授权委托书声明：我</w:t>
      </w:r>
      <w:r>
        <w:rPr>
          <w:rFonts w:hint="eastAsia"/>
          <w:u w:val="single" w:color="000000"/>
        </w:rPr>
        <w:t xml:space="preserve">         </w:t>
      </w:r>
      <w:r>
        <w:rPr>
          <w:rFonts w:hint="eastAsia"/>
        </w:rPr>
        <w:t>（姓名）系</w:t>
      </w:r>
      <w:r>
        <w:rPr>
          <w:rFonts w:hint="eastAsia"/>
          <w:u w:val="single" w:color="000000"/>
        </w:rPr>
        <w:t xml:space="preserve">                 </w:t>
      </w:r>
      <w:r>
        <w:rPr>
          <w:rFonts w:hint="eastAsia"/>
        </w:rPr>
        <w:t>（供应商名称）的法定代表人，现授权委托</w:t>
      </w:r>
      <w:r>
        <w:rPr>
          <w:rFonts w:hint="eastAsia"/>
          <w:u w:val="single" w:color="000000"/>
        </w:rPr>
        <w:t xml:space="preserve">                 </w:t>
      </w:r>
      <w:r>
        <w:rPr>
          <w:rFonts w:hint="eastAsia"/>
        </w:rPr>
        <w:t>（单位名称）的</w:t>
      </w:r>
      <w:r>
        <w:rPr>
          <w:rFonts w:hint="eastAsia"/>
          <w:u w:val="single" w:color="000000"/>
        </w:rPr>
        <w:t xml:space="preserve">         </w:t>
      </w:r>
      <w:r>
        <w:rPr>
          <w:rFonts w:hint="eastAsia"/>
        </w:rPr>
        <w:t xml:space="preserve">（姓名）为我公司授权代表，以本公司的名义参加 </w:t>
      </w:r>
      <w:r>
        <w:rPr>
          <w:rFonts w:hint="eastAsia"/>
          <w:u w:val="single" w:color="000000"/>
        </w:rPr>
        <w:t xml:space="preserve">        </w:t>
      </w:r>
      <w:r>
        <w:rPr>
          <w:rFonts w:hint="eastAsia"/>
        </w:rPr>
        <w:t>（采购人）的</w:t>
      </w:r>
      <w:r>
        <w:rPr>
          <w:rFonts w:hint="eastAsia"/>
          <w:u w:val="single" w:color="000000"/>
        </w:rPr>
        <w:t xml:space="preserve">                  </w:t>
      </w:r>
      <w:r>
        <w:rPr>
          <w:rFonts w:hint="eastAsia"/>
        </w:rPr>
        <w:t>采购活动。授权代表在报价、评审、合同谈判过程中所签署的一切文件和处理与之有关的一切事务。我均予以承认，特此委托。</w:t>
      </w:r>
    </w:p>
    <w:p w14:paraId="2F14A58A" w14:textId="77777777" w:rsidR="000F0860" w:rsidRDefault="000F0860" w:rsidP="000F0860">
      <w:pPr>
        <w:spacing w:line="300" w:lineRule="auto"/>
        <w:textAlignment w:val="baseline"/>
        <w:rPr>
          <w:b/>
          <w:i/>
          <w:caps/>
        </w:rPr>
      </w:pPr>
    </w:p>
    <w:p w14:paraId="461F6D95" w14:textId="77777777" w:rsidR="000F0860" w:rsidRDefault="000F0860" w:rsidP="000F0860">
      <w:pPr>
        <w:spacing w:line="300" w:lineRule="auto"/>
        <w:textAlignment w:val="baseline"/>
        <w:rPr>
          <w:b/>
          <w:i/>
          <w:caps/>
        </w:rPr>
      </w:pPr>
      <w:r>
        <w:rPr>
          <w:rFonts w:hint="eastAsia"/>
        </w:rPr>
        <w:t>授权代表无转委托权。特此委托。</w:t>
      </w:r>
    </w:p>
    <w:p w14:paraId="3EBBCDC9" w14:textId="77777777" w:rsidR="000F0860" w:rsidRDefault="000F0860" w:rsidP="000F0860">
      <w:pPr>
        <w:spacing w:line="300" w:lineRule="auto"/>
        <w:textAlignment w:val="baseline"/>
        <w:rPr>
          <w:b/>
          <w:i/>
          <w:caps/>
        </w:rPr>
      </w:pPr>
    </w:p>
    <w:p w14:paraId="45D27DFF" w14:textId="77777777" w:rsidR="000F0860" w:rsidRDefault="000F0860" w:rsidP="000F0860">
      <w:pPr>
        <w:spacing w:line="300" w:lineRule="auto"/>
        <w:textAlignment w:val="baseline"/>
        <w:rPr>
          <w:b/>
          <w:i/>
          <w:caps/>
        </w:rPr>
      </w:pPr>
      <w:r>
        <w:rPr>
          <w:rFonts w:hint="eastAsia"/>
        </w:rPr>
        <w:t>授权代表：               性别：      年龄：</w:t>
      </w:r>
    </w:p>
    <w:p w14:paraId="373881A5" w14:textId="77777777" w:rsidR="000F0860" w:rsidRDefault="000F0860" w:rsidP="000F0860">
      <w:pPr>
        <w:spacing w:line="300" w:lineRule="auto"/>
        <w:textAlignment w:val="baseline"/>
        <w:rPr>
          <w:b/>
          <w:i/>
          <w:caps/>
        </w:rPr>
      </w:pPr>
    </w:p>
    <w:p w14:paraId="0DD260E6" w14:textId="77777777" w:rsidR="000F0860" w:rsidRDefault="000F0860" w:rsidP="000F0860">
      <w:pPr>
        <w:spacing w:line="300" w:lineRule="auto"/>
        <w:textAlignment w:val="baseline"/>
        <w:rPr>
          <w:b/>
          <w:i/>
          <w:caps/>
        </w:rPr>
      </w:pPr>
      <w:r>
        <w:rPr>
          <w:rFonts w:hint="eastAsia"/>
        </w:rPr>
        <w:t>单位：                               部门：           职务：</w:t>
      </w:r>
    </w:p>
    <w:p w14:paraId="5ADC15BE" w14:textId="77777777" w:rsidR="000F0860" w:rsidRDefault="000F0860" w:rsidP="000F0860">
      <w:pPr>
        <w:spacing w:line="300" w:lineRule="auto"/>
        <w:textAlignment w:val="baseline"/>
        <w:rPr>
          <w:b/>
          <w:i/>
          <w:caps/>
        </w:rPr>
      </w:pPr>
    </w:p>
    <w:p w14:paraId="483B1116" w14:textId="77777777" w:rsidR="000F0860" w:rsidRDefault="000F0860" w:rsidP="000F0860">
      <w:pPr>
        <w:spacing w:line="300" w:lineRule="auto"/>
        <w:textAlignment w:val="baseline"/>
        <w:rPr>
          <w:b/>
          <w:i/>
          <w:caps/>
        </w:rPr>
      </w:pPr>
      <w:r>
        <w:rPr>
          <w:rFonts w:hint="eastAsia"/>
        </w:rPr>
        <w:t>供应商：（盖章）</w:t>
      </w:r>
    </w:p>
    <w:p w14:paraId="1D0B4486" w14:textId="77777777" w:rsidR="000F0860" w:rsidRDefault="000F0860" w:rsidP="000F0860">
      <w:pPr>
        <w:spacing w:line="300" w:lineRule="auto"/>
        <w:textAlignment w:val="baseline"/>
        <w:rPr>
          <w:b/>
          <w:i/>
          <w:caps/>
        </w:rPr>
      </w:pPr>
    </w:p>
    <w:p w14:paraId="54507FC0" w14:textId="77777777" w:rsidR="000F0860" w:rsidRDefault="000F0860" w:rsidP="000F0860">
      <w:pPr>
        <w:spacing w:line="300" w:lineRule="auto"/>
        <w:textAlignment w:val="baseline"/>
        <w:rPr>
          <w:b/>
          <w:i/>
          <w:caps/>
        </w:rPr>
      </w:pPr>
      <w:r>
        <w:rPr>
          <w:rFonts w:hint="eastAsia"/>
        </w:rPr>
        <w:lastRenderedPageBreak/>
        <w:t>法定代表人：（签字或盖章）</w:t>
      </w:r>
    </w:p>
    <w:p w14:paraId="2F41D5FF" w14:textId="77777777" w:rsidR="000F0860" w:rsidRDefault="000F0860" w:rsidP="000F0860">
      <w:pPr>
        <w:spacing w:line="300" w:lineRule="auto"/>
        <w:ind w:firstLine="750"/>
        <w:textAlignment w:val="baseline"/>
        <w:rPr>
          <w:b/>
          <w:i/>
          <w:caps/>
        </w:rPr>
      </w:pPr>
      <w:r>
        <w:rPr>
          <w:rFonts w:hint="eastAsia"/>
        </w:rPr>
        <w:t xml:space="preserve">                                  日期：</w:t>
      </w:r>
      <w:r>
        <w:rPr>
          <w:rFonts w:hint="eastAsia"/>
          <w:u w:val="single" w:color="000000"/>
        </w:rPr>
        <w:t xml:space="preserve">       </w:t>
      </w:r>
      <w:r>
        <w:rPr>
          <w:rFonts w:hint="eastAsia"/>
        </w:rPr>
        <w:t>年</w:t>
      </w:r>
      <w:r>
        <w:rPr>
          <w:rFonts w:hint="eastAsia"/>
          <w:u w:val="single" w:color="000000"/>
        </w:rPr>
        <w:t xml:space="preserve">     </w:t>
      </w:r>
      <w:r>
        <w:rPr>
          <w:rFonts w:hint="eastAsia"/>
        </w:rPr>
        <w:t>月</w:t>
      </w:r>
      <w:r>
        <w:rPr>
          <w:rFonts w:hint="eastAsia"/>
          <w:u w:val="single" w:color="000000"/>
        </w:rPr>
        <w:t xml:space="preserve">     </w:t>
      </w:r>
      <w:r>
        <w:rPr>
          <w:rFonts w:hint="eastAsia"/>
        </w:rPr>
        <w:t>日</w:t>
      </w:r>
    </w:p>
    <w:p w14:paraId="0BBB6B09" w14:textId="77777777" w:rsidR="000F0860" w:rsidRDefault="000F0860" w:rsidP="000F0860">
      <w:pPr>
        <w:spacing w:line="300" w:lineRule="auto"/>
        <w:textAlignment w:val="baseline"/>
        <w:rPr>
          <w:b/>
          <w:i/>
          <w:caps/>
        </w:rPr>
      </w:pPr>
    </w:p>
    <w:p w14:paraId="3005F21E" w14:textId="77777777" w:rsidR="000F0860" w:rsidRDefault="000F0860" w:rsidP="000F0860">
      <w:pPr>
        <w:spacing w:line="300" w:lineRule="auto"/>
        <w:ind w:firstLineChars="49" w:firstLine="98"/>
        <w:jc w:val="center"/>
        <w:textAlignment w:val="baseline"/>
        <w:rPr>
          <w:b/>
          <w:bCs/>
          <w:sz w:val="20"/>
        </w:rPr>
      </w:pPr>
    </w:p>
    <w:p w14:paraId="6F262510" w14:textId="77777777" w:rsidR="000F0860" w:rsidRDefault="000F0860" w:rsidP="000F0860">
      <w:pPr>
        <w:textAlignment w:val="baseline"/>
        <w:rPr>
          <w:b/>
          <w:i/>
          <w:caps/>
        </w:rPr>
      </w:pPr>
    </w:p>
    <w:p w14:paraId="2568D18C" w14:textId="77777777" w:rsidR="000F0860" w:rsidRDefault="000F0860" w:rsidP="000F0860">
      <w:pPr>
        <w:jc w:val="center"/>
        <w:textAlignment w:val="baseline"/>
        <w:rPr>
          <w:b/>
          <w:bCs/>
          <w:sz w:val="44"/>
          <w:szCs w:val="44"/>
        </w:rPr>
      </w:pPr>
    </w:p>
    <w:p w14:paraId="413BAFB7" w14:textId="77777777" w:rsidR="000F0860" w:rsidRDefault="000F0860" w:rsidP="000F0860">
      <w:pPr>
        <w:textAlignment w:val="baseline"/>
        <w:rPr>
          <w:b/>
          <w:i/>
          <w:caps/>
        </w:rPr>
      </w:pPr>
    </w:p>
    <w:p w14:paraId="29D0E0BD" w14:textId="77777777" w:rsidR="000F0860" w:rsidRDefault="000F0860" w:rsidP="000F0860">
      <w:pPr>
        <w:textAlignment w:val="baseline"/>
        <w:rPr>
          <w:b/>
          <w:i/>
          <w:caps/>
        </w:rPr>
      </w:pPr>
    </w:p>
    <w:p w14:paraId="4D4A83A8" w14:textId="77777777" w:rsidR="000F0860" w:rsidRDefault="000F0860" w:rsidP="000F0860">
      <w:pPr>
        <w:textAlignment w:val="baseline"/>
        <w:rPr>
          <w:b/>
          <w:i/>
          <w:caps/>
        </w:rPr>
      </w:pPr>
    </w:p>
    <w:p w14:paraId="3EA9AB6F" w14:textId="77777777" w:rsidR="000F0860" w:rsidRPr="006944B2" w:rsidRDefault="000F0860" w:rsidP="000F0860">
      <w:pPr>
        <w:textAlignment w:val="baseline"/>
        <w:rPr>
          <w:rFonts w:ascii="仿宋" w:eastAsia="仿宋" w:hAnsi="仿宋"/>
          <w:sz w:val="20"/>
        </w:rPr>
      </w:pPr>
    </w:p>
    <w:p w14:paraId="0E228E47" w14:textId="77777777" w:rsidR="000F0860" w:rsidRPr="006944B2" w:rsidRDefault="000F0860" w:rsidP="000F0860">
      <w:pPr>
        <w:textAlignment w:val="baseline"/>
        <w:rPr>
          <w:rFonts w:ascii="仿宋" w:eastAsia="仿宋" w:hAnsi="仿宋"/>
          <w:sz w:val="20"/>
        </w:rPr>
      </w:pPr>
    </w:p>
    <w:p w14:paraId="5EB9022C" w14:textId="77777777" w:rsidR="0068196F" w:rsidRPr="0068196F" w:rsidRDefault="0068196F" w:rsidP="0068196F">
      <w:pPr>
        <w:pStyle w:val="a3"/>
        <w:ind w:left="780" w:firstLineChars="0" w:firstLine="0"/>
        <w:textAlignment w:val="baseline"/>
        <w:rPr>
          <w:rFonts w:ascii="仿宋" w:eastAsia="仿宋" w:hAnsi="仿宋"/>
          <w:sz w:val="32"/>
          <w:szCs w:val="32"/>
        </w:rPr>
      </w:pPr>
    </w:p>
    <w:sectPr w:rsidR="0068196F" w:rsidRPr="006819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99DC6" w14:textId="77777777" w:rsidR="00E26641" w:rsidRDefault="00E26641" w:rsidP="00EF50A3">
      <w:r>
        <w:separator/>
      </w:r>
    </w:p>
  </w:endnote>
  <w:endnote w:type="continuationSeparator" w:id="0">
    <w:p w14:paraId="08C8A7CF" w14:textId="77777777" w:rsidR="00E26641" w:rsidRDefault="00E26641" w:rsidP="00EF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90AD" w14:textId="77777777" w:rsidR="00E26641" w:rsidRDefault="00E26641" w:rsidP="00EF50A3">
      <w:r>
        <w:separator/>
      </w:r>
    </w:p>
  </w:footnote>
  <w:footnote w:type="continuationSeparator" w:id="0">
    <w:p w14:paraId="4820E0B2" w14:textId="77777777" w:rsidR="00E26641" w:rsidRDefault="00E26641" w:rsidP="00EF5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7F1"/>
    <w:multiLevelType w:val="hybridMultilevel"/>
    <w:tmpl w:val="2716013E"/>
    <w:lvl w:ilvl="0" w:tplc="F8264E5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042783D"/>
    <w:multiLevelType w:val="hybridMultilevel"/>
    <w:tmpl w:val="FEA24A58"/>
    <w:lvl w:ilvl="0" w:tplc="2856E0F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E1"/>
    <w:rsid w:val="00015388"/>
    <w:rsid w:val="00096D22"/>
    <w:rsid w:val="000F0860"/>
    <w:rsid w:val="001148BA"/>
    <w:rsid w:val="001429F0"/>
    <w:rsid w:val="001F543F"/>
    <w:rsid w:val="00211DFC"/>
    <w:rsid w:val="002E52EC"/>
    <w:rsid w:val="00316709"/>
    <w:rsid w:val="00316AE1"/>
    <w:rsid w:val="0032695D"/>
    <w:rsid w:val="00332E99"/>
    <w:rsid w:val="003609C7"/>
    <w:rsid w:val="00386FF6"/>
    <w:rsid w:val="003A08D5"/>
    <w:rsid w:val="003B2C61"/>
    <w:rsid w:val="003E59CF"/>
    <w:rsid w:val="00414A74"/>
    <w:rsid w:val="00422650"/>
    <w:rsid w:val="0049522A"/>
    <w:rsid w:val="004B5A80"/>
    <w:rsid w:val="004C469D"/>
    <w:rsid w:val="004E2B4F"/>
    <w:rsid w:val="005223EC"/>
    <w:rsid w:val="005425A2"/>
    <w:rsid w:val="00591050"/>
    <w:rsid w:val="00597A43"/>
    <w:rsid w:val="005F13A4"/>
    <w:rsid w:val="0068196F"/>
    <w:rsid w:val="00683A96"/>
    <w:rsid w:val="006E2E91"/>
    <w:rsid w:val="0071258C"/>
    <w:rsid w:val="00712DAB"/>
    <w:rsid w:val="007241BE"/>
    <w:rsid w:val="0073373E"/>
    <w:rsid w:val="007524BF"/>
    <w:rsid w:val="007A76BD"/>
    <w:rsid w:val="007C5834"/>
    <w:rsid w:val="00815916"/>
    <w:rsid w:val="00832F35"/>
    <w:rsid w:val="00874738"/>
    <w:rsid w:val="008B297F"/>
    <w:rsid w:val="008D023D"/>
    <w:rsid w:val="00930799"/>
    <w:rsid w:val="009314CA"/>
    <w:rsid w:val="009618BC"/>
    <w:rsid w:val="00966AC5"/>
    <w:rsid w:val="00980993"/>
    <w:rsid w:val="00980E64"/>
    <w:rsid w:val="009A6B49"/>
    <w:rsid w:val="009F3A81"/>
    <w:rsid w:val="00A1612E"/>
    <w:rsid w:val="00A22C90"/>
    <w:rsid w:val="00A4049E"/>
    <w:rsid w:val="00AA38A6"/>
    <w:rsid w:val="00AC7970"/>
    <w:rsid w:val="00AD4F61"/>
    <w:rsid w:val="00AE2747"/>
    <w:rsid w:val="00B30C62"/>
    <w:rsid w:val="00BD361D"/>
    <w:rsid w:val="00C06E17"/>
    <w:rsid w:val="00C11B27"/>
    <w:rsid w:val="00C547BC"/>
    <w:rsid w:val="00C54E46"/>
    <w:rsid w:val="00CF02E9"/>
    <w:rsid w:val="00D120A9"/>
    <w:rsid w:val="00D32B89"/>
    <w:rsid w:val="00D92EA8"/>
    <w:rsid w:val="00DE3A15"/>
    <w:rsid w:val="00DF1F0F"/>
    <w:rsid w:val="00E12C7A"/>
    <w:rsid w:val="00E26641"/>
    <w:rsid w:val="00E8272D"/>
    <w:rsid w:val="00EF50A3"/>
    <w:rsid w:val="00F12FC2"/>
    <w:rsid w:val="00F15BBE"/>
    <w:rsid w:val="00F46D43"/>
    <w:rsid w:val="00F75783"/>
    <w:rsid w:val="00FF1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32CB7"/>
  <w15:chartTrackingRefBased/>
  <w15:docId w15:val="{2622909F-09D1-4B00-9568-19F19BC2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semiHidden/>
    <w:unhideWhenUsed/>
    <w:qFormat/>
    <w:rsid w:val="000F0860"/>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96F"/>
    <w:pPr>
      <w:ind w:firstLineChars="200" w:firstLine="420"/>
    </w:pPr>
  </w:style>
  <w:style w:type="table" w:styleId="a4">
    <w:name w:val="Table Grid"/>
    <w:basedOn w:val="a1"/>
    <w:qFormat/>
    <w:rsid w:val="0068196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8196F"/>
    <w:rPr>
      <w:color w:val="0563C1" w:themeColor="hyperlink"/>
      <w:u w:val="single"/>
    </w:rPr>
  </w:style>
  <w:style w:type="character" w:styleId="a6">
    <w:name w:val="Unresolved Mention"/>
    <w:basedOn w:val="a0"/>
    <w:uiPriority w:val="99"/>
    <w:semiHidden/>
    <w:unhideWhenUsed/>
    <w:rsid w:val="0068196F"/>
    <w:rPr>
      <w:color w:val="605E5C"/>
      <w:shd w:val="clear" w:color="auto" w:fill="E1DFDD"/>
    </w:rPr>
  </w:style>
  <w:style w:type="paragraph" w:styleId="a7">
    <w:name w:val="Date"/>
    <w:basedOn w:val="a"/>
    <w:next w:val="a"/>
    <w:link w:val="a8"/>
    <w:uiPriority w:val="99"/>
    <w:semiHidden/>
    <w:unhideWhenUsed/>
    <w:rsid w:val="0068196F"/>
    <w:pPr>
      <w:ind w:leftChars="2500" w:left="100"/>
    </w:pPr>
  </w:style>
  <w:style w:type="character" w:customStyle="1" w:styleId="a8">
    <w:name w:val="日期 字符"/>
    <w:basedOn w:val="a0"/>
    <w:link w:val="a7"/>
    <w:uiPriority w:val="99"/>
    <w:semiHidden/>
    <w:rsid w:val="0068196F"/>
  </w:style>
  <w:style w:type="character" w:customStyle="1" w:styleId="20">
    <w:name w:val="标题 2 字符"/>
    <w:basedOn w:val="a0"/>
    <w:link w:val="2"/>
    <w:semiHidden/>
    <w:rsid w:val="000F0860"/>
    <w:rPr>
      <w:rFonts w:ascii="Arial" w:eastAsia="黑体" w:hAnsi="Arial"/>
      <w:b/>
      <w:bCs/>
      <w:sz w:val="32"/>
      <w:szCs w:val="32"/>
    </w:rPr>
  </w:style>
  <w:style w:type="paragraph" w:styleId="a9">
    <w:name w:val="Normal Indent"/>
    <w:basedOn w:val="a"/>
    <w:semiHidden/>
    <w:unhideWhenUsed/>
    <w:qFormat/>
    <w:rsid w:val="000F0860"/>
    <w:pPr>
      <w:ind w:firstLine="420"/>
    </w:pPr>
    <w:rPr>
      <w:sz w:val="14"/>
      <w:szCs w:val="20"/>
    </w:rPr>
  </w:style>
  <w:style w:type="paragraph" w:styleId="aa">
    <w:name w:val="Body Text Indent"/>
    <w:basedOn w:val="a"/>
    <w:link w:val="ab"/>
    <w:unhideWhenUsed/>
    <w:qFormat/>
    <w:rsid w:val="000F0860"/>
    <w:pPr>
      <w:spacing w:after="120"/>
      <w:ind w:leftChars="200" w:left="420"/>
    </w:pPr>
  </w:style>
  <w:style w:type="character" w:customStyle="1" w:styleId="ab">
    <w:name w:val="正文文本缩进 字符"/>
    <w:basedOn w:val="a0"/>
    <w:link w:val="aa"/>
    <w:rsid w:val="000F0860"/>
  </w:style>
  <w:style w:type="paragraph" w:styleId="ac">
    <w:name w:val="header"/>
    <w:basedOn w:val="a"/>
    <w:link w:val="ad"/>
    <w:uiPriority w:val="99"/>
    <w:unhideWhenUsed/>
    <w:rsid w:val="00EF50A3"/>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EF50A3"/>
    <w:rPr>
      <w:sz w:val="18"/>
      <w:szCs w:val="18"/>
    </w:rPr>
  </w:style>
  <w:style w:type="paragraph" w:styleId="ae">
    <w:name w:val="footer"/>
    <w:basedOn w:val="a"/>
    <w:link w:val="af"/>
    <w:uiPriority w:val="99"/>
    <w:unhideWhenUsed/>
    <w:rsid w:val="00EF50A3"/>
    <w:pPr>
      <w:tabs>
        <w:tab w:val="center" w:pos="4153"/>
        <w:tab w:val="right" w:pos="8306"/>
      </w:tabs>
      <w:snapToGrid w:val="0"/>
      <w:jc w:val="left"/>
    </w:pPr>
    <w:rPr>
      <w:sz w:val="18"/>
      <w:szCs w:val="18"/>
    </w:rPr>
  </w:style>
  <w:style w:type="character" w:customStyle="1" w:styleId="af">
    <w:name w:val="页脚 字符"/>
    <w:basedOn w:val="a0"/>
    <w:link w:val="ae"/>
    <w:uiPriority w:val="99"/>
    <w:rsid w:val="00EF50A3"/>
    <w:rPr>
      <w:sz w:val="18"/>
      <w:szCs w:val="18"/>
    </w:rPr>
  </w:style>
  <w:style w:type="paragraph" w:styleId="af0">
    <w:name w:val="Normal (Web)"/>
    <w:basedOn w:val="a"/>
    <w:uiPriority w:val="99"/>
    <w:unhideWhenUsed/>
    <w:rsid w:val="00386FF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996679284@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wangxiaoya1016@163.com</dc:creator>
  <cp:keywords/>
  <dc:description/>
  <cp:lastModifiedBy>Lenovo</cp:lastModifiedBy>
  <cp:revision>2</cp:revision>
  <dcterms:created xsi:type="dcterms:W3CDTF">2021-12-03T02:44:00Z</dcterms:created>
  <dcterms:modified xsi:type="dcterms:W3CDTF">2021-12-06T08:30:00Z</dcterms:modified>
</cp:coreProperties>
</file>