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color w:val="000000"/>
          <w:sz w:val="32"/>
          <w:szCs w:val="32"/>
        </w:rPr>
        <w:t> </w:t>
      </w:r>
    </w:p>
    <w:p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中国广电山东网络有限公司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办公电脑采购项目</w:t>
      </w:r>
    </w:p>
    <w:p>
      <w:pPr>
        <w:jc w:val="center"/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询价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44"/>
          <w:szCs w:val="44"/>
          <w:lang w:bidi="ar"/>
        </w:rPr>
        <w:t>文件</w:t>
      </w:r>
    </w:p>
    <w:p>
      <w:pPr>
        <w:jc w:val="center"/>
        <w:rPr>
          <w:rFonts w:ascii="Times New Roman" w:hAnsi="Times New Roman" w:cs="Times New Roman"/>
          <w:sz w:val="44"/>
        </w:rPr>
      </w:pPr>
    </w:p>
    <w:p>
      <w:pPr>
        <w:jc w:val="center"/>
        <w:rPr>
          <w:rFonts w:ascii="Times New Roman" w:hAnsi="Times New Roman" w:cs="Times New Roman"/>
          <w:sz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</w:rPr>
      </w:pPr>
    </w:p>
    <w:p>
      <w:pPr>
        <w:pStyle w:val="20"/>
        <w:widowControl w:val="0"/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eastAsia="黑体"/>
          <w:kern w:val="2"/>
        </w:rPr>
      </w:pPr>
    </w:p>
    <w:p>
      <w:pPr>
        <w:ind w:firstLine="3600" w:firstLineChars="1000"/>
        <w:rPr>
          <w:rFonts w:ascii="Times New Roman" w:hAnsi="Times New Roman" w:eastAsia="黑体" w:cs="Times New Roman"/>
          <w:sz w:val="36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>
      <w:pPr>
        <w:spacing w:line="500" w:lineRule="exact"/>
        <w:rPr>
          <w:rFonts w:ascii="Times New Roman" w:hAnsi="Times New Roman" w:eastAsia="黑体" w:cs="Times New Roman"/>
          <w:b/>
          <w:sz w:val="32"/>
        </w:rPr>
      </w:pPr>
    </w:p>
    <w:p>
      <w:pPr>
        <w:spacing w:line="500" w:lineRule="exact"/>
        <w:jc w:val="center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pStyle w:val="5"/>
        <w:adjustRightInd w:val="0"/>
        <w:snapToGrid w:val="0"/>
        <w:spacing w:before="0" w:line="360" w:lineRule="auto"/>
        <w:ind w:firstLine="4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中国广电山东网络有限公司就</w:t>
      </w:r>
      <w:r>
        <w:rPr>
          <w:rFonts w:hint="eastAsia" w:ascii="Times New Roman" w:hAnsi="Times New Roman"/>
        </w:rPr>
        <w:t>办公电脑采购项目</w:t>
      </w:r>
      <w:r>
        <w:rPr>
          <w:rFonts w:ascii="Times New Roman" w:hAnsi="Times New Roman"/>
        </w:rPr>
        <w:t>通过询价的方式进行采购，欢迎符合条件的供应商参加。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一、采购人名称：中国广电山东网络有限公司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二、采购项目名称：</w:t>
      </w:r>
      <w:r>
        <w:rPr>
          <w:rFonts w:hint="eastAsia" w:ascii="Times New Roman" w:hAnsi="Times New Roman"/>
        </w:rPr>
        <w:t>办公电脑采购项目</w:t>
      </w:r>
    </w:p>
    <w:p>
      <w:pPr>
        <w:pStyle w:val="5"/>
        <w:adjustRightInd w:val="0"/>
        <w:snapToGrid w:val="0"/>
        <w:spacing w:before="0" w:line="360" w:lineRule="auto"/>
        <w:rPr>
          <w:rFonts w:hint="default" w:ascii="Times New Roman" w:hAnsi="Times New Roman" w:eastAsia="宋体"/>
          <w:lang w:val="en-US" w:eastAsia="zh-CN"/>
        </w:rPr>
      </w:pPr>
      <w:r>
        <w:rPr>
          <w:rFonts w:ascii="Times New Roman" w:hAnsi="Times New Roman"/>
        </w:rPr>
        <w:t>三、项目编号：SDGD202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-</w:t>
      </w:r>
      <w:r>
        <w:rPr>
          <w:rFonts w:hint="eastAsia" w:ascii="Times New Roman" w:hAnsi="Times New Roman"/>
        </w:rPr>
        <w:t>0</w:t>
      </w:r>
      <w:r>
        <w:rPr>
          <w:rFonts w:hint="eastAsia" w:ascii="Times New Roman" w:hAnsi="Times New Roman"/>
          <w:lang w:val="en-US" w:eastAsia="zh-CN"/>
        </w:rPr>
        <w:t>523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四、供应商资格要求：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>在中华人民共和国境内注册的独立法人，需提供有效的营业执照；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具有良好的商业信誉和健全的财务会计制度，具有本项目履约能力；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>参加此项采购活动前三年内（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日至今），在经营活动中没有重大违法记录；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hint="eastAsia" w:ascii="Times New Roman" w:hAnsi="Times New Roman"/>
        </w:rPr>
        <w:t>信誉要求：供应商自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日至今无社会信誉问题；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hint="eastAsia" w:ascii="Times New Roman" w:hAnsi="Times New Roman"/>
        </w:rPr>
        <w:t>供应商通过登录"信用中国"网站、"中国政府采购网"网站、"信用山东"网站以上任意一个渠道自行查询供应商信用记录，对列入失信被执行人、重大税收违法案件当事人名单、政府采购严重违法失信行为记录名单的单位拒绝其参与采购活动（截图查询日期为公告发出之后）；</w:t>
      </w:r>
      <w:r>
        <w:rPr>
          <w:rFonts w:ascii="Times New Roman" w:hAnsi="Times New Roman"/>
        </w:rPr>
        <w:t xml:space="preserve"> 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>本项目不允许联合体投标。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五、项目概况：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1.采购</w:t>
      </w:r>
      <w:r>
        <w:rPr>
          <w:rFonts w:hint="eastAsia" w:ascii="Times New Roman" w:hAnsi="Times New Roman"/>
        </w:rPr>
        <w:t>清单</w:t>
      </w:r>
      <w:r>
        <w:rPr>
          <w:rFonts w:ascii="Times New Roman" w:hAnsi="Times New Roman"/>
        </w:rPr>
        <w:t>：</w:t>
      </w:r>
    </w:p>
    <w:tbl>
      <w:tblPr>
        <w:tblStyle w:val="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58"/>
        <w:gridCol w:w="8269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名称</w:t>
            </w:r>
          </w:p>
        </w:tc>
        <w:tc>
          <w:tcPr>
            <w:tcW w:w="387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配置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台式机</w:t>
            </w:r>
          </w:p>
        </w:tc>
        <w:tc>
          <w:tcPr>
            <w:tcW w:w="8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联想（Lenovo）小新一体台式机电脑27英寸(酷睿13代i5-13420H 16G 1TB SSD 摄像头 win11 )云影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台式机</w:t>
            </w:r>
          </w:p>
        </w:tc>
        <w:tc>
          <w:tcPr>
            <w:tcW w:w="826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联想(Lenovo)扬天M4000q 2024款 商用办公台式电脑主机(酷睿14代i5-14400 16G 1TB SSD)27英寸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台式机</w:t>
            </w:r>
          </w:p>
        </w:tc>
        <w:tc>
          <w:tcPr>
            <w:tcW w:w="826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联想(Lenovo)扬天M4000q 2024款 商用办公台式电脑主机(酷睿14代i5-14400 16G 1TB SSD)23英寸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826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华为MateBook D 16 高能版 2024笔记本电脑 13代酷睿标压处理器/16英寸护眼大屏 i5 16G 1T 深空灰，原厂笔记本电脑双肩背包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04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打印机</w:t>
            </w:r>
          </w:p>
        </w:tc>
        <w:tc>
          <w:tcPr>
            <w:tcW w:w="826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华为黑白激光多功能打印一体机 办公商用学生家用/打印复印扫描三合一/自动双面/无线打印 PixLab X1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</w:tbl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以上设备须为原厂全新设备，所供产品一旦发现有配置不满足或外观配置未达我方技术规范，将不予付款，造成的损失由供应商自行承担。</w:t>
      </w:r>
    </w:p>
    <w:p>
      <w:pPr>
        <w:pStyle w:val="5"/>
        <w:adjustRightInd w:val="0"/>
        <w:snapToGrid w:val="0"/>
        <w:spacing w:before="0" w:line="360" w:lineRule="auto"/>
        <w:rPr>
          <w:rFonts w:hint="eastAsia" w:ascii="Times New Roman" w:hAnsi="Times New Roman"/>
          <w:b/>
          <w:lang w:eastAsia="zh-CN"/>
        </w:rPr>
      </w:pPr>
      <w:r>
        <w:rPr>
          <w:rFonts w:hint="eastAsia" w:ascii="Times New Roman" w:hAnsi="Times New Roman"/>
          <w:b/>
        </w:rPr>
        <w:t>2.</w:t>
      </w:r>
      <w:r>
        <w:rPr>
          <w:rFonts w:hint="eastAsia" w:ascii="Times New Roman" w:hAnsi="Times New Roman"/>
          <w:b/>
        </w:rPr>
        <w:t xml:space="preserve"> 供货及实施周期10天，</w:t>
      </w:r>
      <w:r>
        <w:rPr>
          <w:rFonts w:hint="eastAsia" w:ascii="Times New Roman" w:hAnsi="Times New Roman"/>
          <w:b/>
          <w:lang w:eastAsia="zh-CN"/>
        </w:rPr>
        <w:t>质保期限：依据设备实际情况，予以单独报保修期限。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六、报价文件内容要求（未提供的文件自拟）（以下文件均需加盖公章）：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1.法人承诺书、法人代表资格证明书、身份证；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2.若授权代表参加须提供法人授权委托书、身份证；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3.营业执照、资质证书等资料；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4.报价一览表；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5.报价明细表；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6.其他商务材料。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七</w:t>
      </w:r>
      <w:r>
        <w:rPr>
          <w:rFonts w:ascii="Times New Roman" w:hAnsi="Times New Roman"/>
        </w:rPr>
        <w:t>、供应商报价文件送达时间及地点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1．报价时间：202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5月24日</w:t>
      </w:r>
      <w:r>
        <w:rPr>
          <w:rFonts w:ascii="Times New Roman" w:hAnsi="Times New Roman"/>
        </w:rPr>
        <w:t>14:00点</w:t>
      </w:r>
      <w:r>
        <w:rPr>
          <w:rFonts w:hint="eastAsia" w:ascii="Times New Roman" w:hAnsi="Times New Roman"/>
        </w:rPr>
        <w:t>定时</w:t>
      </w:r>
      <w:r>
        <w:rPr>
          <w:rFonts w:ascii="Times New Roman" w:hAnsi="Times New Roman"/>
        </w:rPr>
        <w:t>递交报价文件，202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5月24日</w:t>
      </w:r>
      <w:r>
        <w:rPr>
          <w:rFonts w:ascii="Times New Roman" w:hAnsi="Times New Roman"/>
        </w:rPr>
        <w:t>14:00开标。（北京时间）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报价形式：供应商应将报价文件含项目名称、项目编号、供应商名称、地址和联系方式，于2024年</w:t>
      </w:r>
      <w:r>
        <w:rPr>
          <w:rFonts w:hint="eastAsia" w:ascii="Times New Roman" w:hAnsi="Times New Roman"/>
          <w:lang w:val="en-US" w:eastAsia="zh-CN"/>
        </w:rPr>
        <w:t>5月24日</w:t>
      </w:r>
      <w:r>
        <w:rPr>
          <w:rFonts w:hint="eastAsia" w:ascii="Times New Roman" w:hAnsi="Times New Roman"/>
        </w:rPr>
        <w:t>14:00（北京时间，超时不予接受）定时发送至asdjnchk@163.com电子邮箱。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2．地点：中国广电山东网络有限公司</w:t>
      </w:r>
      <w:r>
        <w:rPr>
          <w:rFonts w:hint="eastAsia" w:ascii="Times New Roman" w:hAnsi="Times New Roman"/>
        </w:rPr>
        <w:t>909</w:t>
      </w:r>
      <w:r>
        <w:rPr>
          <w:rFonts w:ascii="Times New Roman" w:hAnsi="Times New Roman"/>
        </w:rPr>
        <w:t>室。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八</w:t>
      </w:r>
      <w:r>
        <w:rPr>
          <w:rFonts w:ascii="Times New Roman" w:hAnsi="Times New Roman"/>
        </w:rPr>
        <w:t>、发布公告的媒介：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本询价公告同时在中国广电山东网络有限公司官网、山东省采购与招标网上发布。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九</w:t>
      </w:r>
      <w:r>
        <w:rPr>
          <w:rFonts w:ascii="Times New Roman" w:hAnsi="Times New Roman"/>
        </w:rPr>
        <w:t>、联系方式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联系人：</w:t>
      </w:r>
      <w:r>
        <w:rPr>
          <w:rFonts w:hint="eastAsia" w:ascii="Times New Roman" w:hAnsi="Times New Roman"/>
        </w:rPr>
        <w:t>曹先生</w:t>
      </w:r>
      <w:r>
        <w:rPr>
          <w:rFonts w:ascii="Times New Roman" w:hAnsi="Times New Roman"/>
        </w:rPr>
        <w:t xml:space="preserve">  联系电话：</w:t>
      </w:r>
      <w:r>
        <w:rPr>
          <w:rFonts w:hint="eastAsia" w:ascii="Times New Roman" w:hAnsi="Times New Roman"/>
        </w:rPr>
        <w:t>0531-56060219</w:t>
      </w:r>
      <w:r>
        <w:rPr>
          <w:rFonts w:ascii="Times New Roman" w:hAnsi="Times New Roman"/>
        </w:rPr>
        <w:t xml:space="preserve"> 邮箱：</w:t>
      </w:r>
      <w:r>
        <w:rPr>
          <w:rFonts w:hint="eastAsia" w:ascii="Times New Roman" w:hAnsi="Times New Roman"/>
        </w:rPr>
        <w:t>asdjnchk@163</w:t>
      </w:r>
      <w:r>
        <w:rPr>
          <w:rFonts w:ascii="Times New Roman" w:hAnsi="Times New Roman"/>
        </w:rPr>
        <w:t>.com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地址：济南市历下区洪山路1号</w:t>
      </w:r>
      <w:r>
        <w:rPr>
          <w:rFonts w:hint="eastAsia" w:ascii="Times New Roman" w:hAnsi="Times New Roman"/>
        </w:rPr>
        <w:t>广电网络大厦</w:t>
      </w:r>
      <w:r>
        <w:rPr>
          <w:rFonts w:ascii="Times New Roman" w:hAnsi="Times New Roman"/>
        </w:rPr>
        <w:t>A座</w:t>
      </w:r>
      <w:r>
        <w:rPr>
          <w:rFonts w:hint="eastAsia" w:ascii="Times New Roman" w:hAnsi="Times New Roman"/>
        </w:rPr>
        <w:t>909</w:t>
      </w:r>
      <w:r>
        <w:rPr>
          <w:rFonts w:ascii="Times New Roman" w:hAnsi="Times New Roman"/>
        </w:rPr>
        <w:t>室。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十、关于报价：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>本次采购报价为一次不得更改报价，供应商只有一次报价的机会。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产品报价应包含货物制造/购置费、运费、装卸费、安装调试费（含所需各类辅材）、税费、质保费、保险费等相关费用，直至验收合格、双方正式移交前的一次性费用，即交钥匙工程，供应商要提供设备的安装调试及组网部署及所需各类辅材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供应商报价不得有选择性和附有条件，否则其报价无效。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4.供货商报价不得超过最高限价，否则其报价无效。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所有的货物或材料（包括所有的配件）的供货、检测验收等必须按照国家相关规范及技术要求完成，并达到采购人满意。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供应商应确保所供应的货物、材料及询价文件其他相关内容，不存在环保、安全缺陷问题。若因环保、安全问题所发生的责任和全部经济损失由供应商承担。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货币：报价中的单价和合价全部采用人民币表示。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8</w:t>
      </w:r>
      <w:r>
        <w:rPr>
          <w:rFonts w:ascii="Times New Roman" w:hAnsi="Times New Roman"/>
          <w:b/>
        </w:rPr>
        <w:t>.报价有效期：自报价之日起90日历日。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十一、付款时间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第一期：100%，到货安装调试完成并签署到货验收报告之日起15个工作日内；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付款前，供应商应开具国家正规的增值税专用发票。发票不满足我方财务要求的，我方有权拒绝付款且不承担逾期付款的违约责任。验收时须提供详细完整的技术文档。</w:t>
      </w:r>
    </w:p>
    <w:p>
      <w:pPr>
        <w:pStyle w:val="5"/>
        <w:adjustRightInd w:val="0"/>
        <w:snapToGrid w:val="0"/>
        <w:spacing w:before="0"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十二、合格供应商在符合项目采购要求的前提下，最低价成交，请投标单位诚实报价，采购方一旦发现投标单位有违法违规现象，该投标方将进入采购方供应商黑名单，永不合作。</w:t>
      </w:r>
    </w:p>
    <w:p>
      <w:pPr>
        <w:pStyle w:val="2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bookmarkStart w:id="0" w:name="_Toc390179800"/>
      <w:bookmarkStart w:id="1" w:name="_Toc312249629"/>
      <w:bookmarkStart w:id="2" w:name="_Toc39916982"/>
      <w:r>
        <w:rPr>
          <w:rFonts w:hint="eastAsia" w:ascii="宋体" w:hAnsi="宋体" w:eastAsia="宋体"/>
          <w:sz w:val="24"/>
          <w:szCs w:val="24"/>
        </w:rPr>
        <w:t>附件1：报价</w:t>
      </w:r>
      <w:bookmarkEnd w:id="0"/>
      <w:bookmarkEnd w:id="1"/>
      <w:bookmarkEnd w:id="2"/>
      <w:r>
        <w:rPr>
          <w:rFonts w:hint="eastAsia" w:ascii="宋体" w:hAnsi="宋体" w:eastAsia="宋体"/>
          <w:sz w:val="24"/>
          <w:szCs w:val="24"/>
        </w:rPr>
        <w:t>一览表</w:t>
      </w:r>
    </w:p>
    <w:tbl>
      <w:tblPr>
        <w:tblStyle w:val="1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</w:t>
            </w:r>
          </w:p>
        </w:tc>
        <w:tc>
          <w:tcPr>
            <w:tcW w:w="7488" w:type="dxa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（含增值税）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增值税税率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1680" w:firstLineChars="7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实施周期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与询价采购文件是否有偏离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对询价采购文件及合同条款的认同程度</w:t>
            </w:r>
          </w:p>
        </w:tc>
        <w:tc>
          <w:tcPr>
            <w:tcW w:w="7488" w:type="dxa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8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供应商（盖章）：                   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法定代表人（或授权代表）：（签字或盖章）                          </w:t>
      </w:r>
    </w:p>
    <w:p>
      <w:pPr>
        <w:spacing w:line="50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pacing w:line="500" w:lineRule="exact"/>
        <w:ind w:firstLine="6000" w:firstLineChars="2500"/>
        <w:rPr>
          <w:rFonts w:ascii="宋体" w:hAnsi="宋体"/>
          <w:sz w:val="24"/>
        </w:rPr>
      </w:pPr>
    </w:p>
    <w:p>
      <w:pPr>
        <w:spacing w:line="500" w:lineRule="exact"/>
        <w:ind w:firstLine="6000" w:firstLineChars="2500"/>
        <w:rPr>
          <w:rFonts w:ascii="宋体" w:hAnsi="宋体"/>
          <w:sz w:val="24"/>
        </w:rPr>
      </w:pPr>
    </w:p>
    <w:p>
      <w:pPr>
        <w:pStyle w:val="2"/>
        <w:spacing w:line="413" w:lineRule="auto"/>
        <w:jc w:val="center"/>
        <w:rPr>
          <w:rFonts w:hint="eastAsia" w:ascii="宋体" w:hAnsi="宋体" w:eastAsia="宋体"/>
          <w:sz w:val="24"/>
          <w:szCs w:val="24"/>
        </w:rPr>
      </w:pPr>
      <w:bookmarkStart w:id="3" w:name="_Toc312249630"/>
      <w:bookmarkStart w:id="4" w:name="_Toc39916983"/>
      <w:bookmarkStart w:id="5" w:name="_Toc390179801"/>
    </w:p>
    <w:p>
      <w:pPr>
        <w:pStyle w:val="2"/>
        <w:spacing w:line="413" w:lineRule="auto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bookmarkStart w:id="9" w:name="_GoBack"/>
      <w:bookmarkEnd w:id="9"/>
      <w:r>
        <w:rPr>
          <w:rFonts w:hint="eastAsia" w:ascii="宋体" w:hAnsi="宋体" w:eastAsia="宋体"/>
          <w:sz w:val="24"/>
          <w:szCs w:val="24"/>
        </w:rPr>
        <w:t>附件2：法人承诺书</w:t>
      </w:r>
      <w:bookmarkEnd w:id="3"/>
      <w:bookmarkEnd w:id="4"/>
      <w:bookmarkEnd w:id="5"/>
    </w:p>
    <w:p>
      <w:pPr>
        <w:spacing w:line="500" w:lineRule="exact"/>
        <w:rPr>
          <w:rFonts w:ascii="宋体" w:hAnsi="宋体"/>
          <w:b/>
          <w:sz w:val="24"/>
        </w:rPr>
      </w:pPr>
    </w:p>
    <w:p>
      <w:pPr>
        <w:snapToGrid w:val="0"/>
        <w:spacing w:line="300" w:lineRule="auto"/>
        <w:ind w:right="105" w:rightChars="50"/>
        <w:rPr>
          <w:rFonts w:ascii="宋体" w:hAnsi="宋体"/>
          <w:sz w:val="24"/>
        </w:rPr>
      </w:pPr>
    </w:p>
    <w:p>
      <w:pPr>
        <w:snapToGrid w:val="0"/>
        <w:spacing w:line="300" w:lineRule="auto"/>
        <w:ind w:right="105" w:rightChars="50"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（采购人名称）       </w:t>
      </w:r>
      <w:r>
        <w:rPr>
          <w:rFonts w:hint="eastAsia" w:ascii="宋体" w:hAnsi="宋体"/>
          <w:b/>
          <w:sz w:val="24"/>
        </w:rPr>
        <w:t>：</w:t>
      </w:r>
    </w:p>
    <w:p>
      <w:pPr>
        <w:spacing w:line="500" w:lineRule="exact"/>
        <w:ind w:firstLine="480"/>
        <w:rPr>
          <w:rFonts w:ascii="宋体" w:hAnsi="宋体"/>
          <w:sz w:val="24"/>
        </w:rPr>
      </w:pPr>
    </w:p>
    <w:p>
      <w:pPr>
        <w:pStyle w:val="4"/>
        <w:spacing w:line="900" w:lineRule="exact"/>
        <w:ind w:firstLine="480"/>
        <w:rPr>
          <w:sz w:val="24"/>
        </w:rPr>
      </w:pPr>
      <w:r>
        <w:rPr>
          <w:rFonts w:hint="eastAsia" w:ascii="宋体" w:hAnsi="宋体"/>
          <w:sz w:val="24"/>
        </w:rPr>
        <w:t>我方已收到并认真阅读了《</w:t>
      </w:r>
      <w:r>
        <w:rPr>
          <w:rFonts w:hint="eastAsia" w:ascii="宋体" w:hAnsi="宋体"/>
          <w:sz w:val="24"/>
          <w:u w:val="single"/>
        </w:rPr>
        <w:t xml:space="preserve">   （项目名称）    </w:t>
      </w:r>
      <w:r>
        <w:rPr>
          <w:rFonts w:hint="eastAsia"/>
          <w:sz w:val="24"/>
        </w:rPr>
        <w:t>》规定的全部条件和义务。我方承诺按照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项目询价文件</w:t>
      </w:r>
      <w:r>
        <w:rPr>
          <w:rFonts w:hint="eastAsia"/>
          <w:sz w:val="24"/>
        </w:rPr>
        <w:t>》所规定的全部条件和义务执行。否则，愿意接受询价文件规定的处罚，并承当相应的法律责任。</w:t>
      </w:r>
    </w:p>
    <w:p>
      <w:pPr>
        <w:spacing w:line="500" w:lineRule="exact"/>
        <w:ind w:firstLine="480"/>
        <w:rPr>
          <w:rFonts w:ascii="宋体" w:hAnsi="宋体"/>
          <w:sz w:val="24"/>
        </w:rPr>
      </w:pPr>
    </w:p>
    <w:p>
      <w:pPr>
        <w:spacing w:line="500" w:lineRule="exact"/>
        <w:ind w:firstLine="480"/>
        <w:rPr>
          <w:rFonts w:ascii="宋体" w:hAnsi="宋体"/>
          <w:sz w:val="24"/>
        </w:rPr>
      </w:pPr>
    </w:p>
    <w:p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         （盖章）</w:t>
      </w:r>
    </w:p>
    <w:p>
      <w:pPr>
        <w:spacing w:line="500" w:lineRule="exact"/>
        <w:ind w:firstLine="750"/>
        <w:rPr>
          <w:rFonts w:ascii="宋体" w:hAnsi="宋体"/>
          <w:sz w:val="24"/>
        </w:rPr>
      </w:pPr>
    </w:p>
    <w:p>
      <w:pPr>
        <w:spacing w:line="500" w:lineRule="exact"/>
        <w:ind w:firstLine="5200" w:firstLineChars="21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>
      <w:pPr>
        <w:spacing w:line="500" w:lineRule="exact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pStyle w:val="2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/>
          <w:sz w:val="24"/>
        </w:rPr>
        <w:br w:type="page"/>
      </w:r>
      <w:bookmarkStart w:id="6" w:name="_Toc39916984"/>
      <w:bookmarkStart w:id="7" w:name="_Toc390179803"/>
      <w:r>
        <w:rPr>
          <w:rFonts w:hint="eastAsia" w:ascii="宋体" w:hAnsi="宋体" w:eastAsia="宋体"/>
          <w:sz w:val="24"/>
          <w:szCs w:val="24"/>
        </w:rPr>
        <w:t>附件3：法人授权委托书</w:t>
      </w:r>
      <w:bookmarkEnd w:id="6"/>
      <w:bookmarkEnd w:id="7"/>
    </w:p>
    <w:p>
      <w:pPr>
        <w:rPr>
          <w:rFonts w:ascii="宋体" w:hAnsi="宋体"/>
          <w:sz w:val="28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本授权委托书声明：我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（供应商名称）的法定代表人，现授权委托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（单位名称）的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 xml:space="preserve">（姓名）为我公司授权代表，以本公司的名义参加 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（采购人）的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询价活动。授权代表在报价、评审、合同谈判过程中所签署的一切文件和处理与之有关的一切事务。我均予以承认，特此委托。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授权代表无转委托权。特此委托。</w:t>
      </w:r>
    </w:p>
    <w:p>
      <w:pPr>
        <w:spacing w:line="4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（附身份证复印件正、反面）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授权代表：               性别：      年龄：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单位：                               部门：           职务：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供应商：（盖章）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>
      <w:pPr>
        <w:spacing w:line="460" w:lineRule="exact"/>
        <w:ind w:firstLine="7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jc w:val="center"/>
        <w:rPr>
          <w:rFonts w:ascii="宋体" w:hAnsi="宋体"/>
          <w:b/>
          <w:bCs/>
          <w:sz w:val="24"/>
        </w:rPr>
      </w:pPr>
    </w:p>
    <w:p>
      <w:pPr>
        <w:spacing w:line="460" w:lineRule="exact"/>
        <w:ind w:firstLine="118" w:firstLineChars="49"/>
        <w:rPr>
          <w:rFonts w:ascii="宋体" w:hAnsi="宋体"/>
          <w:b/>
          <w:bCs/>
          <w:sz w:val="24"/>
        </w:rPr>
      </w:pPr>
    </w:p>
    <w:p>
      <w:pPr>
        <w:spacing w:line="460" w:lineRule="exact"/>
        <w:ind w:firstLine="118" w:firstLineChars="49"/>
        <w:jc w:val="center"/>
        <w:rPr>
          <w:rFonts w:ascii="宋体" w:hAnsi="宋体"/>
          <w:b/>
          <w:bCs/>
          <w:sz w:val="24"/>
        </w:rPr>
      </w:pPr>
    </w:p>
    <w:p>
      <w:pPr>
        <w:pStyle w:val="2"/>
        <w:spacing w:line="413" w:lineRule="auto"/>
        <w:rPr>
          <w:rFonts w:ascii="宋体" w:hAnsi="宋体"/>
          <w:b w:val="0"/>
          <w:bCs w:val="0"/>
        </w:rPr>
      </w:pPr>
    </w:p>
    <w:p>
      <w:pPr>
        <w:pStyle w:val="2"/>
        <w:spacing w:line="413" w:lineRule="auto"/>
        <w:rPr>
          <w:rFonts w:ascii="宋体" w:hAnsi="宋体" w:eastAsia="宋体"/>
          <w:sz w:val="24"/>
          <w:szCs w:val="24"/>
        </w:rPr>
      </w:pPr>
      <w:bookmarkStart w:id="8" w:name="_Toc390179805"/>
      <w:r>
        <w:rPr>
          <w:rFonts w:ascii="宋体" w:hAnsi="宋体" w:eastAsia="宋体"/>
          <w:sz w:val="24"/>
          <w:szCs w:val="24"/>
        </w:rPr>
        <w:br w:type="page"/>
      </w:r>
      <w:bookmarkEnd w:id="8"/>
    </w:p>
    <w:p>
      <w:pPr>
        <w:pStyle w:val="2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附件4：法定代表人资格证明书</w:t>
      </w:r>
    </w:p>
    <w:p>
      <w:pPr>
        <w:spacing w:line="30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 应 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单位性质：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    址：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成立时间：</w:t>
      </w:r>
      <w:r>
        <w:rPr>
          <w:rFonts w:hint="eastAsia" w:asciiTheme="minorEastAsia" w:hAnsiTheme="minorEastAsia"/>
          <w:sz w:val="24"/>
          <w:u w:val="single"/>
        </w:rPr>
        <w:t xml:space="preserve">      年    月    日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经营期限：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姓    名：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性        别：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    龄：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  <w:r>
        <w:rPr>
          <w:rFonts w:hint="eastAsia" w:asciiTheme="minorEastAsia" w:hAnsiTheme="minorEastAsia"/>
          <w:sz w:val="24"/>
        </w:rPr>
        <w:t>职        务：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系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             </w:t>
      </w:r>
      <w:r>
        <w:rPr>
          <w:rFonts w:hint="eastAsia" w:asciiTheme="minorEastAsia" w:hAnsiTheme="minorEastAsia"/>
          <w:sz w:val="24"/>
        </w:rPr>
        <w:t>（供应商名称）的法定代表人。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特此证明。</w:t>
      </w:r>
    </w:p>
    <w:p>
      <w:pPr>
        <w:spacing w:line="300" w:lineRule="auto"/>
        <w:rPr>
          <w:rFonts w:asciiTheme="minorEastAsia" w:hAnsiTheme="minorEastAsia"/>
          <w:sz w:val="24"/>
        </w:rPr>
      </w:pPr>
    </w:p>
    <w:p>
      <w:pPr>
        <w:spacing w:line="30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供应商：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（盖单位章）</w:t>
      </w:r>
    </w:p>
    <w:p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line="413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附件5：报价明细表</w:t>
      </w:r>
    </w:p>
    <w:p/>
    <w:tbl>
      <w:tblPr>
        <w:tblStyle w:val="11"/>
        <w:tblW w:w="474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33"/>
        <w:gridCol w:w="3526"/>
        <w:gridCol w:w="1337"/>
        <w:gridCol w:w="673"/>
        <w:gridCol w:w="1152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设备名称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配置需求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质保期（年）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数量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单价（元）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台式机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联想（Lenovo）小新一体台式机电脑27英寸(酷睿13代i5-13420H 16G 1TB SSD 摄像头 win11 )云影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台式机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联想(Lenovo)扬天M4000q 2024款 商用办公台式电脑主机(酷睿14代i5-14400 16G 1TB SSD)27英寸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台式机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联想(Lenovo)扬天M4000q 2024款 商用办公台式电脑主机(酷睿14代i5-14400 16G 1TB SSD)23英寸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31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笔记本电脑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华为MateBook D 16 高能版 2024笔记本电脑 13代酷睿标压处理器/16英寸护眼大屏 i5 16G 1T 深空灰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31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打印机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华为黑白激光多功能打印一体机 办公商用学生家用/打印复印扫描三合一/自动双面/无线打印 PixLab X1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4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  <w:t>合计（元）</w:t>
            </w:r>
          </w:p>
        </w:tc>
        <w:tc>
          <w:tcPr>
            <w:tcW w:w="15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>
      <w:r>
        <w:t>注：以上报价均为含税价。</w:t>
      </w:r>
    </w:p>
    <w:p/>
    <w:p/>
    <w:p/>
    <w:p/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供应商（盖章）：</w:t>
      </w:r>
    </w:p>
    <w:p>
      <w:pPr>
        <w:spacing w:line="50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法定代表人（或授权代表）：（签字或盖章）                        日期：</w:t>
      </w:r>
    </w:p>
    <w:p/>
    <w:p>
      <w:pPr>
        <w:rPr>
          <w:rFonts w:asciiTheme="minorEastAsia" w:hAnsiTheme="minorEastAsia"/>
          <w:bCs/>
          <w:sz w:val="24"/>
        </w:rPr>
      </w:pPr>
    </w:p>
    <w:p>
      <w:pPr>
        <w:rPr>
          <w:rFonts w:asciiTheme="minorEastAsia" w:hAnsiTheme="minorEastAsia"/>
          <w:bCs/>
          <w:sz w:val="24"/>
        </w:rPr>
      </w:pPr>
    </w:p>
    <w:p>
      <w:pPr>
        <w:rPr>
          <w:rFonts w:asciiTheme="minorEastAsia" w:hAnsiTheme="minorEastAsia"/>
          <w:bCs/>
          <w:sz w:val="24"/>
        </w:rPr>
      </w:pPr>
    </w:p>
    <w:p>
      <w:pPr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ascii="Times New Roman" w:hAnsi="Times New Roman" w:eastAsia="宋体" w:cs="Times New Roman"/>
          <w:sz w:val="24"/>
          <w:szCs w:val="20"/>
        </w:rPr>
        <w:t xml:space="preserve">                                                                    </w:t>
      </w:r>
    </w:p>
    <w:sectPr>
      <w:pgSz w:w="11906" w:h="16838"/>
      <w:pgMar w:top="851" w:right="720" w:bottom="851" w:left="720" w:header="510" w:footer="510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M3YzVlMzM3YjBmZjJjZjBlY2ZmMDVjOTFiMDAifQ=="/>
  </w:docVars>
  <w:rsids>
    <w:rsidRoot w:val="0D437EC5"/>
    <w:rsid w:val="00000DF4"/>
    <w:rsid w:val="00020B91"/>
    <w:rsid w:val="00021591"/>
    <w:rsid w:val="000218CC"/>
    <w:rsid w:val="000311EF"/>
    <w:rsid w:val="00040A54"/>
    <w:rsid w:val="000453EB"/>
    <w:rsid w:val="00050A9B"/>
    <w:rsid w:val="00053C69"/>
    <w:rsid w:val="00053FE9"/>
    <w:rsid w:val="00054726"/>
    <w:rsid w:val="0005614D"/>
    <w:rsid w:val="000579D8"/>
    <w:rsid w:val="0007563B"/>
    <w:rsid w:val="00075DC8"/>
    <w:rsid w:val="0007682E"/>
    <w:rsid w:val="000835CC"/>
    <w:rsid w:val="000862B2"/>
    <w:rsid w:val="00086BAA"/>
    <w:rsid w:val="00090D17"/>
    <w:rsid w:val="000A5360"/>
    <w:rsid w:val="000B2B75"/>
    <w:rsid w:val="000C2844"/>
    <w:rsid w:val="000D619B"/>
    <w:rsid w:val="000D7066"/>
    <w:rsid w:val="000F578A"/>
    <w:rsid w:val="000F6904"/>
    <w:rsid w:val="000F6D9C"/>
    <w:rsid w:val="00114BB2"/>
    <w:rsid w:val="001153D7"/>
    <w:rsid w:val="0011738D"/>
    <w:rsid w:val="001237E9"/>
    <w:rsid w:val="00123E38"/>
    <w:rsid w:val="001243FC"/>
    <w:rsid w:val="00131516"/>
    <w:rsid w:val="0013312D"/>
    <w:rsid w:val="001332EF"/>
    <w:rsid w:val="001432EB"/>
    <w:rsid w:val="00144F6B"/>
    <w:rsid w:val="00152D29"/>
    <w:rsid w:val="001717A6"/>
    <w:rsid w:val="0017308C"/>
    <w:rsid w:val="00177C0A"/>
    <w:rsid w:val="00181B44"/>
    <w:rsid w:val="00181E4A"/>
    <w:rsid w:val="00184A7F"/>
    <w:rsid w:val="001860AB"/>
    <w:rsid w:val="00197DC5"/>
    <w:rsid w:val="001A7733"/>
    <w:rsid w:val="001B18B7"/>
    <w:rsid w:val="001B4A97"/>
    <w:rsid w:val="001B63AC"/>
    <w:rsid w:val="001D507A"/>
    <w:rsid w:val="001E352D"/>
    <w:rsid w:val="001E52D4"/>
    <w:rsid w:val="001F2BCA"/>
    <w:rsid w:val="001F3790"/>
    <w:rsid w:val="001F5ED5"/>
    <w:rsid w:val="001F7B3A"/>
    <w:rsid w:val="0020431C"/>
    <w:rsid w:val="0020474A"/>
    <w:rsid w:val="00215A7E"/>
    <w:rsid w:val="00221ED7"/>
    <w:rsid w:val="002656E0"/>
    <w:rsid w:val="0027401D"/>
    <w:rsid w:val="00281E7E"/>
    <w:rsid w:val="00290FBF"/>
    <w:rsid w:val="002923CB"/>
    <w:rsid w:val="0029453A"/>
    <w:rsid w:val="00295A33"/>
    <w:rsid w:val="002A0738"/>
    <w:rsid w:val="002A0C91"/>
    <w:rsid w:val="002A331D"/>
    <w:rsid w:val="002A56DC"/>
    <w:rsid w:val="002A5802"/>
    <w:rsid w:val="002A5BC7"/>
    <w:rsid w:val="002A7F55"/>
    <w:rsid w:val="002B45AB"/>
    <w:rsid w:val="002C1992"/>
    <w:rsid w:val="002D04E5"/>
    <w:rsid w:val="002E4E90"/>
    <w:rsid w:val="002F60B5"/>
    <w:rsid w:val="00302373"/>
    <w:rsid w:val="003164A2"/>
    <w:rsid w:val="00317362"/>
    <w:rsid w:val="00317DC3"/>
    <w:rsid w:val="00331AB9"/>
    <w:rsid w:val="0033245D"/>
    <w:rsid w:val="00332F7A"/>
    <w:rsid w:val="00334F0B"/>
    <w:rsid w:val="0033512B"/>
    <w:rsid w:val="00335AD3"/>
    <w:rsid w:val="00354CC8"/>
    <w:rsid w:val="00363391"/>
    <w:rsid w:val="00384D68"/>
    <w:rsid w:val="00385779"/>
    <w:rsid w:val="00391C2A"/>
    <w:rsid w:val="003926BA"/>
    <w:rsid w:val="003A0072"/>
    <w:rsid w:val="003A3EE6"/>
    <w:rsid w:val="003A6C7F"/>
    <w:rsid w:val="003B7DF0"/>
    <w:rsid w:val="003C1F2E"/>
    <w:rsid w:val="003C4F8C"/>
    <w:rsid w:val="003C7EBE"/>
    <w:rsid w:val="003D072A"/>
    <w:rsid w:val="003E7304"/>
    <w:rsid w:val="003F081F"/>
    <w:rsid w:val="004100CF"/>
    <w:rsid w:val="004132B6"/>
    <w:rsid w:val="004158F1"/>
    <w:rsid w:val="00417178"/>
    <w:rsid w:val="00421A00"/>
    <w:rsid w:val="0043271A"/>
    <w:rsid w:val="00443630"/>
    <w:rsid w:val="004537C7"/>
    <w:rsid w:val="0045415D"/>
    <w:rsid w:val="00454B99"/>
    <w:rsid w:val="00461F62"/>
    <w:rsid w:val="00464CCF"/>
    <w:rsid w:val="00465689"/>
    <w:rsid w:val="0047377A"/>
    <w:rsid w:val="00482D19"/>
    <w:rsid w:val="00495513"/>
    <w:rsid w:val="004A71FD"/>
    <w:rsid w:val="004A7FEB"/>
    <w:rsid w:val="004B0DD3"/>
    <w:rsid w:val="004B184E"/>
    <w:rsid w:val="004B7304"/>
    <w:rsid w:val="004C0942"/>
    <w:rsid w:val="004C4A59"/>
    <w:rsid w:val="004D3B8A"/>
    <w:rsid w:val="004D776E"/>
    <w:rsid w:val="004E02BA"/>
    <w:rsid w:val="004E3326"/>
    <w:rsid w:val="004F12B1"/>
    <w:rsid w:val="004F46FC"/>
    <w:rsid w:val="004F53D7"/>
    <w:rsid w:val="004F5DD2"/>
    <w:rsid w:val="00500261"/>
    <w:rsid w:val="005017A7"/>
    <w:rsid w:val="005038AA"/>
    <w:rsid w:val="00507C9E"/>
    <w:rsid w:val="005136CE"/>
    <w:rsid w:val="00530C11"/>
    <w:rsid w:val="00537C23"/>
    <w:rsid w:val="00537C30"/>
    <w:rsid w:val="0054082F"/>
    <w:rsid w:val="005410D3"/>
    <w:rsid w:val="005478DC"/>
    <w:rsid w:val="00555765"/>
    <w:rsid w:val="00556752"/>
    <w:rsid w:val="0056135E"/>
    <w:rsid w:val="005620B0"/>
    <w:rsid w:val="00562625"/>
    <w:rsid w:val="005652F0"/>
    <w:rsid w:val="005712A5"/>
    <w:rsid w:val="0057136B"/>
    <w:rsid w:val="00572F20"/>
    <w:rsid w:val="00573130"/>
    <w:rsid w:val="00587040"/>
    <w:rsid w:val="00591A54"/>
    <w:rsid w:val="005A7676"/>
    <w:rsid w:val="005B21A2"/>
    <w:rsid w:val="005C1B7E"/>
    <w:rsid w:val="005D0FC4"/>
    <w:rsid w:val="005E08BF"/>
    <w:rsid w:val="005E0FAA"/>
    <w:rsid w:val="005E713D"/>
    <w:rsid w:val="005F3BA1"/>
    <w:rsid w:val="00601140"/>
    <w:rsid w:val="00604DB8"/>
    <w:rsid w:val="006061F9"/>
    <w:rsid w:val="00614902"/>
    <w:rsid w:val="006205A3"/>
    <w:rsid w:val="00622F9A"/>
    <w:rsid w:val="00623387"/>
    <w:rsid w:val="00625E6B"/>
    <w:rsid w:val="0062763B"/>
    <w:rsid w:val="00627D39"/>
    <w:rsid w:val="00634FAF"/>
    <w:rsid w:val="0063708C"/>
    <w:rsid w:val="00641991"/>
    <w:rsid w:val="00646FF5"/>
    <w:rsid w:val="006569D6"/>
    <w:rsid w:val="00663FBC"/>
    <w:rsid w:val="00664561"/>
    <w:rsid w:val="00675C65"/>
    <w:rsid w:val="00676C01"/>
    <w:rsid w:val="00682910"/>
    <w:rsid w:val="00692B80"/>
    <w:rsid w:val="006A303C"/>
    <w:rsid w:val="006A43F9"/>
    <w:rsid w:val="006B09E0"/>
    <w:rsid w:val="006C31EE"/>
    <w:rsid w:val="006D3AF2"/>
    <w:rsid w:val="006D5C72"/>
    <w:rsid w:val="006E4747"/>
    <w:rsid w:val="006E4A1F"/>
    <w:rsid w:val="006F21FD"/>
    <w:rsid w:val="006F3425"/>
    <w:rsid w:val="00704AE4"/>
    <w:rsid w:val="00706E94"/>
    <w:rsid w:val="007156A9"/>
    <w:rsid w:val="0072625D"/>
    <w:rsid w:val="007269EE"/>
    <w:rsid w:val="0073646B"/>
    <w:rsid w:val="00737E1A"/>
    <w:rsid w:val="007456EE"/>
    <w:rsid w:val="00747263"/>
    <w:rsid w:val="00747CF4"/>
    <w:rsid w:val="007618C5"/>
    <w:rsid w:val="00762845"/>
    <w:rsid w:val="00776748"/>
    <w:rsid w:val="007777BB"/>
    <w:rsid w:val="00781220"/>
    <w:rsid w:val="00781418"/>
    <w:rsid w:val="007849E2"/>
    <w:rsid w:val="007876A8"/>
    <w:rsid w:val="00787F1E"/>
    <w:rsid w:val="007976DC"/>
    <w:rsid w:val="007A009B"/>
    <w:rsid w:val="007A5315"/>
    <w:rsid w:val="007B1C99"/>
    <w:rsid w:val="007C294A"/>
    <w:rsid w:val="007D4079"/>
    <w:rsid w:val="007E0328"/>
    <w:rsid w:val="007E45A7"/>
    <w:rsid w:val="007E6DBD"/>
    <w:rsid w:val="00811DDF"/>
    <w:rsid w:val="0081767F"/>
    <w:rsid w:val="0081771F"/>
    <w:rsid w:val="00825735"/>
    <w:rsid w:val="00825C8E"/>
    <w:rsid w:val="0083174F"/>
    <w:rsid w:val="00831799"/>
    <w:rsid w:val="00832B06"/>
    <w:rsid w:val="00837126"/>
    <w:rsid w:val="0084381F"/>
    <w:rsid w:val="00845AD0"/>
    <w:rsid w:val="008528FA"/>
    <w:rsid w:val="008536C5"/>
    <w:rsid w:val="008655CB"/>
    <w:rsid w:val="00865DDD"/>
    <w:rsid w:val="00867CD6"/>
    <w:rsid w:val="008709FE"/>
    <w:rsid w:val="0087264B"/>
    <w:rsid w:val="00874F98"/>
    <w:rsid w:val="00880CDA"/>
    <w:rsid w:val="008823A0"/>
    <w:rsid w:val="00887B60"/>
    <w:rsid w:val="00890489"/>
    <w:rsid w:val="008952E1"/>
    <w:rsid w:val="00895311"/>
    <w:rsid w:val="008A7D77"/>
    <w:rsid w:val="008B157C"/>
    <w:rsid w:val="008C4738"/>
    <w:rsid w:val="008C703F"/>
    <w:rsid w:val="008F2428"/>
    <w:rsid w:val="008F4A8C"/>
    <w:rsid w:val="008F7FAB"/>
    <w:rsid w:val="009015C7"/>
    <w:rsid w:val="009017F0"/>
    <w:rsid w:val="00936529"/>
    <w:rsid w:val="00941CB6"/>
    <w:rsid w:val="00943118"/>
    <w:rsid w:val="00943255"/>
    <w:rsid w:val="00946149"/>
    <w:rsid w:val="00955649"/>
    <w:rsid w:val="00955CA0"/>
    <w:rsid w:val="00956171"/>
    <w:rsid w:val="00957790"/>
    <w:rsid w:val="00961E4C"/>
    <w:rsid w:val="0096241F"/>
    <w:rsid w:val="009632F4"/>
    <w:rsid w:val="0096635F"/>
    <w:rsid w:val="00970E67"/>
    <w:rsid w:val="0097791F"/>
    <w:rsid w:val="00987ACB"/>
    <w:rsid w:val="009A6CCF"/>
    <w:rsid w:val="009B3E69"/>
    <w:rsid w:val="009D234F"/>
    <w:rsid w:val="009D6BE2"/>
    <w:rsid w:val="009E01FB"/>
    <w:rsid w:val="009E1B1D"/>
    <w:rsid w:val="009E2409"/>
    <w:rsid w:val="009E2D54"/>
    <w:rsid w:val="009F0C04"/>
    <w:rsid w:val="009F1717"/>
    <w:rsid w:val="009F24F5"/>
    <w:rsid w:val="009F3C56"/>
    <w:rsid w:val="009F4F11"/>
    <w:rsid w:val="00A076B9"/>
    <w:rsid w:val="00A15C67"/>
    <w:rsid w:val="00A165EC"/>
    <w:rsid w:val="00A16BD3"/>
    <w:rsid w:val="00A2646D"/>
    <w:rsid w:val="00A37FAB"/>
    <w:rsid w:val="00A404E0"/>
    <w:rsid w:val="00A438A8"/>
    <w:rsid w:val="00A4443D"/>
    <w:rsid w:val="00A50438"/>
    <w:rsid w:val="00A601D5"/>
    <w:rsid w:val="00A643CC"/>
    <w:rsid w:val="00A65E19"/>
    <w:rsid w:val="00A677D5"/>
    <w:rsid w:val="00A853EC"/>
    <w:rsid w:val="00A8752B"/>
    <w:rsid w:val="00A87634"/>
    <w:rsid w:val="00A91E86"/>
    <w:rsid w:val="00A93ADB"/>
    <w:rsid w:val="00A96594"/>
    <w:rsid w:val="00A968AC"/>
    <w:rsid w:val="00A9692D"/>
    <w:rsid w:val="00A97997"/>
    <w:rsid w:val="00A97B01"/>
    <w:rsid w:val="00AA514E"/>
    <w:rsid w:val="00AA51EF"/>
    <w:rsid w:val="00AA67D7"/>
    <w:rsid w:val="00AB2C79"/>
    <w:rsid w:val="00AB4310"/>
    <w:rsid w:val="00AD55E4"/>
    <w:rsid w:val="00AD75AA"/>
    <w:rsid w:val="00AE102B"/>
    <w:rsid w:val="00AE2A28"/>
    <w:rsid w:val="00AF00C5"/>
    <w:rsid w:val="00AF067A"/>
    <w:rsid w:val="00AF2F7E"/>
    <w:rsid w:val="00AF549F"/>
    <w:rsid w:val="00B12933"/>
    <w:rsid w:val="00B13B5A"/>
    <w:rsid w:val="00B143B2"/>
    <w:rsid w:val="00B15653"/>
    <w:rsid w:val="00B1627C"/>
    <w:rsid w:val="00B23971"/>
    <w:rsid w:val="00B24997"/>
    <w:rsid w:val="00B26FC6"/>
    <w:rsid w:val="00B330E6"/>
    <w:rsid w:val="00B363CD"/>
    <w:rsid w:val="00B36AB1"/>
    <w:rsid w:val="00B37D1E"/>
    <w:rsid w:val="00B50643"/>
    <w:rsid w:val="00B75038"/>
    <w:rsid w:val="00B774BE"/>
    <w:rsid w:val="00B82AE9"/>
    <w:rsid w:val="00B90475"/>
    <w:rsid w:val="00B92591"/>
    <w:rsid w:val="00B93839"/>
    <w:rsid w:val="00B951B9"/>
    <w:rsid w:val="00B96DB4"/>
    <w:rsid w:val="00BA380B"/>
    <w:rsid w:val="00BA6224"/>
    <w:rsid w:val="00BA6DF8"/>
    <w:rsid w:val="00BC26FA"/>
    <w:rsid w:val="00BC2D6C"/>
    <w:rsid w:val="00BC5E1B"/>
    <w:rsid w:val="00BD2EC5"/>
    <w:rsid w:val="00BD6503"/>
    <w:rsid w:val="00BE1EBA"/>
    <w:rsid w:val="00BE6846"/>
    <w:rsid w:val="00BF397A"/>
    <w:rsid w:val="00C04546"/>
    <w:rsid w:val="00C06B01"/>
    <w:rsid w:val="00C12264"/>
    <w:rsid w:val="00C1637E"/>
    <w:rsid w:val="00C16E84"/>
    <w:rsid w:val="00C2012A"/>
    <w:rsid w:val="00C261D7"/>
    <w:rsid w:val="00C32EB0"/>
    <w:rsid w:val="00C463EE"/>
    <w:rsid w:val="00C56D83"/>
    <w:rsid w:val="00C6757E"/>
    <w:rsid w:val="00C70977"/>
    <w:rsid w:val="00C7293F"/>
    <w:rsid w:val="00C7419A"/>
    <w:rsid w:val="00C745FA"/>
    <w:rsid w:val="00C84477"/>
    <w:rsid w:val="00C85336"/>
    <w:rsid w:val="00C86361"/>
    <w:rsid w:val="00C92CF9"/>
    <w:rsid w:val="00CA1B27"/>
    <w:rsid w:val="00CA5D30"/>
    <w:rsid w:val="00CB5D1A"/>
    <w:rsid w:val="00CC505D"/>
    <w:rsid w:val="00CC670A"/>
    <w:rsid w:val="00CC74BA"/>
    <w:rsid w:val="00CD1C64"/>
    <w:rsid w:val="00CD5530"/>
    <w:rsid w:val="00CE075F"/>
    <w:rsid w:val="00CE128E"/>
    <w:rsid w:val="00CE314C"/>
    <w:rsid w:val="00CE5087"/>
    <w:rsid w:val="00CE538C"/>
    <w:rsid w:val="00CF5178"/>
    <w:rsid w:val="00CF66DE"/>
    <w:rsid w:val="00D02303"/>
    <w:rsid w:val="00D0343B"/>
    <w:rsid w:val="00D069AC"/>
    <w:rsid w:val="00D128E7"/>
    <w:rsid w:val="00D179F0"/>
    <w:rsid w:val="00D34905"/>
    <w:rsid w:val="00D37438"/>
    <w:rsid w:val="00D43CCC"/>
    <w:rsid w:val="00D44B7D"/>
    <w:rsid w:val="00D45032"/>
    <w:rsid w:val="00D4679B"/>
    <w:rsid w:val="00D57D7F"/>
    <w:rsid w:val="00D87C5B"/>
    <w:rsid w:val="00D949AB"/>
    <w:rsid w:val="00DA1838"/>
    <w:rsid w:val="00DA3113"/>
    <w:rsid w:val="00DA3955"/>
    <w:rsid w:val="00DA3F69"/>
    <w:rsid w:val="00DA5985"/>
    <w:rsid w:val="00DA645E"/>
    <w:rsid w:val="00DC485D"/>
    <w:rsid w:val="00DC6612"/>
    <w:rsid w:val="00DC79DE"/>
    <w:rsid w:val="00DD471E"/>
    <w:rsid w:val="00DD59E9"/>
    <w:rsid w:val="00DE23DB"/>
    <w:rsid w:val="00DE5983"/>
    <w:rsid w:val="00DE6640"/>
    <w:rsid w:val="00DF03A3"/>
    <w:rsid w:val="00DF6430"/>
    <w:rsid w:val="00DF6ABE"/>
    <w:rsid w:val="00E01062"/>
    <w:rsid w:val="00E16533"/>
    <w:rsid w:val="00E3139A"/>
    <w:rsid w:val="00E54F48"/>
    <w:rsid w:val="00E55366"/>
    <w:rsid w:val="00E5769A"/>
    <w:rsid w:val="00E60F75"/>
    <w:rsid w:val="00E65A01"/>
    <w:rsid w:val="00E665E0"/>
    <w:rsid w:val="00E76F8F"/>
    <w:rsid w:val="00E81764"/>
    <w:rsid w:val="00E82935"/>
    <w:rsid w:val="00E97138"/>
    <w:rsid w:val="00EB06E2"/>
    <w:rsid w:val="00EB1277"/>
    <w:rsid w:val="00EC341B"/>
    <w:rsid w:val="00EC79DA"/>
    <w:rsid w:val="00EE386F"/>
    <w:rsid w:val="00EE6A58"/>
    <w:rsid w:val="00EE6D7A"/>
    <w:rsid w:val="00EF0854"/>
    <w:rsid w:val="00EF23CA"/>
    <w:rsid w:val="00F02556"/>
    <w:rsid w:val="00F07A67"/>
    <w:rsid w:val="00F07DCC"/>
    <w:rsid w:val="00F13C5A"/>
    <w:rsid w:val="00F141B0"/>
    <w:rsid w:val="00F15674"/>
    <w:rsid w:val="00F162F0"/>
    <w:rsid w:val="00F16650"/>
    <w:rsid w:val="00F17016"/>
    <w:rsid w:val="00F2323A"/>
    <w:rsid w:val="00F35368"/>
    <w:rsid w:val="00F45A90"/>
    <w:rsid w:val="00F4626B"/>
    <w:rsid w:val="00F61C5F"/>
    <w:rsid w:val="00F621F4"/>
    <w:rsid w:val="00F73962"/>
    <w:rsid w:val="00F74E96"/>
    <w:rsid w:val="00F8367E"/>
    <w:rsid w:val="00F83F54"/>
    <w:rsid w:val="00F87802"/>
    <w:rsid w:val="00F9334F"/>
    <w:rsid w:val="00FA5F77"/>
    <w:rsid w:val="00FA7841"/>
    <w:rsid w:val="00FC49E2"/>
    <w:rsid w:val="00FD5867"/>
    <w:rsid w:val="00FE0240"/>
    <w:rsid w:val="00FF7ACA"/>
    <w:rsid w:val="02963DEE"/>
    <w:rsid w:val="04121B4B"/>
    <w:rsid w:val="052E47BF"/>
    <w:rsid w:val="077B2C9A"/>
    <w:rsid w:val="0D437EC5"/>
    <w:rsid w:val="0E7019A5"/>
    <w:rsid w:val="179B2D93"/>
    <w:rsid w:val="197C1B46"/>
    <w:rsid w:val="1A562397"/>
    <w:rsid w:val="1B662AAD"/>
    <w:rsid w:val="1D027F91"/>
    <w:rsid w:val="23D252E7"/>
    <w:rsid w:val="277327DA"/>
    <w:rsid w:val="29051210"/>
    <w:rsid w:val="2A207299"/>
    <w:rsid w:val="32AE6E38"/>
    <w:rsid w:val="348F2E18"/>
    <w:rsid w:val="41C90947"/>
    <w:rsid w:val="4C7B1665"/>
    <w:rsid w:val="4C971A10"/>
    <w:rsid w:val="58A721E3"/>
    <w:rsid w:val="59561CAE"/>
    <w:rsid w:val="5CBD2E04"/>
    <w:rsid w:val="5D37290F"/>
    <w:rsid w:val="5D656192"/>
    <w:rsid w:val="64844B3B"/>
    <w:rsid w:val="69016156"/>
    <w:rsid w:val="696E67A2"/>
    <w:rsid w:val="69866811"/>
    <w:rsid w:val="71D85855"/>
    <w:rsid w:val="737F297C"/>
    <w:rsid w:val="77400C32"/>
    <w:rsid w:val="7CFE75C5"/>
    <w:rsid w:val="7DF12C86"/>
    <w:rsid w:val="7DF403C5"/>
    <w:rsid w:val="7F0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26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Calibri" w:hAnsi="Calibri" w:eastAsia="宋体" w:cs="Times New Roman"/>
      <w:szCs w:val="20"/>
    </w:r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6">
    <w:name w:val="Body Text"/>
    <w:basedOn w:val="1"/>
    <w:link w:val="19"/>
    <w:autoRedefine/>
    <w:qFormat/>
    <w:uiPriority w:val="0"/>
    <w:pPr>
      <w:spacing w:after="120"/>
    </w:pPr>
  </w:style>
  <w:style w:type="paragraph" w:styleId="7">
    <w:name w:val="Body Text Indent"/>
    <w:basedOn w:val="1"/>
    <w:link w:val="30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Verdana" w:hAnsi="Verdana" w:eastAsia="Verdana" w:cs="Times New Roman"/>
      <w:kern w:val="0"/>
      <w:sz w:val="18"/>
      <w:szCs w:val="18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page number"/>
    <w:autoRedefine/>
    <w:qFormat/>
    <w:uiPriority w:val="0"/>
  </w:style>
  <w:style w:type="character" w:styleId="16">
    <w:name w:val="Hyperlink"/>
    <w:basedOn w:val="13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3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正文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kern w:val="0"/>
      <w:sz w:val="32"/>
      <w:szCs w:val="20"/>
    </w:rPr>
  </w:style>
  <w:style w:type="paragraph" w:customStyle="1" w:styleId="21">
    <w:name w:val="xl27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autoRedefine/>
    <w:qFormat/>
    <w:uiPriority w:val="1"/>
    <w:pPr>
      <w:ind w:firstLine="420" w:firstLineChars="200"/>
    </w:pPr>
    <w:rPr>
      <w:rFonts w:ascii="Calibri" w:hAnsi="Calibri" w:eastAsia="宋体" w:cs="Times New Roman"/>
      <w:szCs w:val="20"/>
    </w:rPr>
  </w:style>
  <w:style w:type="paragraph" w:customStyle="1" w:styleId="24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5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3 Char"/>
    <w:basedOn w:val="13"/>
    <w:link w:val="3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7">
    <w:name w:val="列表段落1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8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paragraph" w:customStyle="1" w:styleId="29">
    <w:name w:val="样式3"/>
    <w:basedOn w:val="1"/>
    <w:autoRedefine/>
    <w:qFormat/>
    <w:uiPriority w:val="99"/>
    <w:pPr>
      <w:widowControl/>
      <w:spacing w:line="480" w:lineRule="exact"/>
      <w:jc w:val="center"/>
    </w:pPr>
    <w:rPr>
      <w:rFonts w:ascii="Arial" w:hAnsi="Arial" w:eastAsia="黑体" w:cs="Times New Roman"/>
      <w:spacing w:val="6"/>
      <w:kern w:val="0"/>
      <w:sz w:val="32"/>
      <w:szCs w:val="20"/>
    </w:rPr>
  </w:style>
  <w:style w:type="character" w:customStyle="1" w:styleId="30">
    <w:name w:val="正文文本缩进 Char"/>
    <w:basedOn w:val="13"/>
    <w:link w:val="7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1">
    <w:name w:val="font11"/>
    <w:basedOn w:val="13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518</Words>
  <Characters>2954</Characters>
  <Lines>24</Lines>
  <Paragraphs>6</Paragraphs>
  <TotalTime>20</TotalTime>
  <ScaleCrop>false</ScaleCrop>
  <LinksUpToDate>false</LinksUpToDate>
  <CharactersWithSpaces>3466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2023-05-22T03:27:00Z</dcterms:created>
  <dc:creator>小娅</dc:creator>
  <cp:lastModifiedBy>~@_@~</cp:lastModifiedBy>
  <dcterms:modified xsi:type="dcterms:W3CDTF">2024-05-23T02:44:20Z</dcterms:modified>
  <cp:revision>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900B82AE10F04614B13E530C414E72B4_13</vt:lpwstr>
  </property>
</Properties>
</file>